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5C48" w14:textId="77777777" w:rsidR="00496788" w:rsidRDefault="00A1782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7B703D19" w14:textId="77777777" w:rsidR="00496788" w:rsidRDefault="00A1782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践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40"/>
        <w:gridCol w:w="996"/>
        <w:gridCol w:w="236"/>
        <w:gridCol w:w="790"/>
        <w:gridCol w:w="468"/>
        <w:gridCol w:w="482"/>
        <w:gridCol w:w="731"/>
        <w:gridCol w:w="458"/>
        <w:gridCol w:w="733"/>
        <w:gridCol w:w="614"/>
        <w:gridCol w:w="263"/>
        <w:gridCol w:w="328"/>
        <w:gridCol w:w="694"/>
        <w:gridCol w:w="84"/>
        <w:gridCol w:w="113"/>
        <w:gridCol w:w="1024"/>
      </w:tblGrid>
      <w:tr w:rsidR="00496788" w14:paraId="0811BF8F" w14:textId="77777777" w:rsidTr="001A24C5">
        <w:trPr>
          <w:cantSplit/>
          <w:trHeight w:hRule="exact" w:val="454"/>
        </w:trPr>
        <w:tc>
          <w:tcPr>
            <w:tcW w:w="82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BE4ED8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42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94137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526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7A76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372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E251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638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892855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496788" w14:paraId="50FDD66D" w14:textId="77777777" w:rsidTr="001A24C5">
        <w:trPr>
          <w:cantSplit/>
          <w:trHeight w:hRule="exact" w:val="430"/>
        </w:trPr>
        <w:tc>
          <w:tcPr>
            <w:tcW w:w="822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BEE94D6" w14:textId="77777777" w:rsidR="00496788" w:rsidRDefault="004967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09EF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52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E9583" w14:textId="4D46B481" w:rsidR="00496788" w:rsidRDefault="001674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A9623" w14:textId="73737D71" w:rsidR="00496788" w:rsidRDefault="00576374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576374">
              <w:rPr>
                <w:rFonts w:ascii="宋体" w:hAnsi="宋体"/>
                <w:sz w:val="15"/>
                <w:szCs w:val="15"/>
              </w:rPr>
              <w:t>(2022-2023-2)-S1401800-01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D0E8480" w14:textId="0E92538A" w:rsidR="00496788" w:rsidRDefault="00576374" w:rsidP="005763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0</w:t>
            </w:r>
          </w:p>
        </w:tc>
      </w:tr>
      <w:tr w:rsidR="00496788" w14:paraId="23C18EDC" w14:textId="77777777" w:rsidTr="001A24C5">
        <w:trPr>
          <w:trHeight w:hRule="exact" w:val="705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3517E8B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298" w:type="pct"/>
            <w:gridSpan w:val="4"/>
            <w:tcBorders>
              <w:left w:val="single" w:sz="4" w:space="0" w:color="auto"/>
            </w:tcBorders>
            <w:vAlign w:val="center"/>
          </w:tcPr>
          <w:p w14:paraId="71479B81" w14:textId="28668C88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财务会计综合实验2</w:t>
            </w:r>
          </w:p>
        </w:tc>
        <w:tc>
          <w:tcPr>
            <w:tcW w:w="871" w:type="pct"/>
            <w:gridSpan w:val="3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3259AB3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702" w:type="pct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4ACA22A" w14:textId="2A4D552A" w:rsidR="00496788" w:rsidRDefault="00A1782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 w:rsidR="00320BDA">
              <w:rPr>
                <w:rFonts w:ascii="Verdana" w:hAnsi="Verdana"/>
                <w:color w:val="000000"/>
              </w:rPr>
              <w:t>180</w:t>
            </w:r>
            <w:r>
              <w:rPr>
                <w:rFonts w:ascii="Verdana" w:hAnsi="Verdana" w:hint="eastAsia"/>
                <w:color w:val="000000"/>
              </w:rPr>
              <w:t>0</w:t>
            </w:r>
          </w:p>
        </w:tc>
        <w:tc>
          <w:tcPr>
            <w:tcW w:w="67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5F6A1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63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463625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496788" w14:paraId="01CB7D26" w14:textId="77777777" w:rsidTr="001A24C5">
        <w:trPr>
          <w:trHeight w:hRule="exact" w:val="770"/>
        </w:trPr>
        <w:tc>
          <w:tcPr>
            <w:tcW w:w="822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5392582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168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04D906A" w14:textId="0E0248A6" w:rsidR="00496788" w:rsidRDefault="001674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谢会丽</w:t>
            </w:r>
          </w:p>
        </w:tc>
        <w:tc>
          <w:tcPr>
            <w:tcW w:w="839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A9F2B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171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4D1703B" w14:textId="3976CEBA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 w:rsidRPr="00320BDA">
              <w:rPr>
                <w:rFonts w:ascii="宋体" w:hAnsi="宋体" w:hint="eastAsia"/>
                <w:sz w:val="24"/>
              </w:rPr>
              <w:t>高级财务会计案例与实训</w:t>
            </w:r>
          </w:p>
        </w:tc>
      </w:tr>
      <w:tr w:rsidR="00496788" w14:paraId="02BB7467" w14:textId="77777777" w:rsidTr="001A24C5">
        <w:trPr>
          <w:trHeight w:hRule="exact" w:val="33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768CDBF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78" w:type="pct"/>
            <w:gridSpan w:val="15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14E07A2B" w14:textId="522471FE" w:rsidR="00496788" w:rsidRDefault="00E669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4A2048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 w:rsidR="004A2048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 w:rsidR="00587DB0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</w:t>
            </w:r>
            <w:r w:rsidR="00A17820">
              <w:rPr>
                <w:rFonts w:hint="eastAsia"/>
                <w:sz w:val="24"/>
              </w:rPr>
              <w:t>，</w:t>
            </w:r>
            <w:r w:rsidR="00A17820">
              <w:rPr>
                <w:rFonts w:hint="eastAsia"/>
                <w:sz w:val="24"/>
              </w:rPr>
              <w:t xml:space="preserve">  </w:t>
            </w:r>
            <w:r w:rsidR="00A17820">
              <w:rPr>
                <w:rFonts w:hint="eastAsia"/>
                <w:sz w:val="24"/>
              </w:rPr>
              <w:t>共</w:t>
            </w:r>
            <w:r w:rsidR="00A17820">
              <w:rPr>
                <w:rFonts w:hint="eastAsia"/>
                <w:sz w:val="24"/>
              </w:rPr>
              <w:t xml:space="preserve"> 2 </w:t>
            </w:r>
            <w:r w:rsidR="00A17820"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496788" w14:paraId="632B022F" w14:textId="77777777" w:rsidTr="001A24C5">
        <w:trPr>
          <w:trHeight w:hRule="exact" w:val="38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6C6D5068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14:paraId="38B2A071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35" w:type="pct"/>
            <w:gridSpan w:val="2"/>
            <w:tcBorders>
              <w:left w:val="single" w:sz="4" w:space="0" w:color="auto"/>
            </w:tcBorders>
            <w:vAlign w:val="center"/>
          </w:tcPr>
          <w:p w14:paraId="37C1E6CB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495" w:type="pct"/>
            <w:gridSpan w:val="2"/>
            <w:tcBorders>
              <w:left w:val="single" w:sz="4" w:space="0" w:color="auto"/>
            </w:tcBorders>
            <w:vAlign w:val="center"/>
          </w:tcPr>
          <w:p w14:paraId="24BFC820" w14:textId="3355BE43" w:rsidR="00496788" w:rsidRDefault="005022F9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5</w:t>
            </w:r>
          </w:p>
        </w:tc>
        <w:tc>
          <w:tcPr>
            <w:tcW w:w="10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D26F3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2261" w14:textId="33B850B2" w:rsidR="00496788" w:rsidRDefault="005022F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27</w:t>
            </w:r>
          </w:p>
        </w:tc>
        <w:tc>
          <w:tcPr>
            <w:tcW w:w="406" w:type="pct"/>
            <w:gridSpan w:val="2"/>
            <w:tcBorders>
              <w:right w:val="single" w:sz="4" w:space="0" w:color="auto"/>
            </w:tcBorders>
            <w:vAlign w:val="center"/>
          </w:tcPr>
          <w:p w14:paraId="5F3F9E81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594" w:type="pct"/>
            <w:gridSpan w:val="2"/>
            <w:tcBorders>
              <w:right w:val="single" w:sz="18" w:space="0" w:color="auto"/>
            </w:tcBorders>
            <w:vAlign w:val="center"/>
          </w:tcPr>
          <w:p w14:paraId="26B0AEB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496788" w14:paraId="0499797B" w14:textId="77777777" w:rsidTr="004401E6">
        <w:trPr>
          <w:trHeight w:val="331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FFBA44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496788" w14:paraId="044ED97C" w14:textId="77777777" w:rsidTr="001A24C5">
        <w:trPr>
          <w:trHeight w:val="517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0ED60EB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368" w:type="pct"/>
            <w:gridSpan w:val="7"/>
            <w:vAlign w:val="center"/>
          </w:tcPr>
          <w:p w14:paraId="44FE802E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238" w:type="pct"/>
            <w:vAlign w:val="center"/>
          </w:tcPr>
          <w:p w14:paraId="7288436B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475" w:type="pct"/>
            <w:gridSpan w:val="7"/>
            <w:vAlign w:val="center"/>
          </w:tcPr>
          <w:p w14:paraId="708F507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450FA58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1A24C5" w14:paraId="5F8AEF80" w14:textId="77777777" w:rsidTr="001A24C5">
        <w:trPr>
          <w:trHeight w:hRule="exact" w:val="121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5FFA138E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368" w:type="pct"/>
            <w:gridSpan w:val="7"/>
            <w:vAlign w:val="center"/>
          </w:tcPr>
          <w:p w14:paraId="1419DDDD" w14:textId="77777777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21ADCABD" w14:textId="5077E1B6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</w:t>
            </w:r>
            <w:r w:rsidRPr="008345B4">
              <w:rPr>
                <w:rFonts w:ascii="宋体" w:hAnsi="宋体" w:hint="eastAsia"/>
                <w:sz w:val="24"/>
              </w:rPr>
              <w:t>布置短学期任务</w:t>
            </w:r>
          </w:p>
          <w:p w14:paraId="17CD208E" w14:textId="414D0C99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</w:t>
            </w:r>
            <w:r w:rsidRPr="008345B4">
              <w:rPr>
                <w:rFonts w:ascii="宋体" w:hAnsi="宋体" w:hint="eastAsia"/>
                <w:sz w:val="24"/>
              </w:rPr>
              <w:t>组组</w:t>
            </w:r>
            <w:r>
              <w:rPr>
                <w:rFonts w:ascii="宋体" w:hAnsi="宋体" w:hint="eastAsia"/>
                <w:sz w:val="24"/>
              </w:rPr>
              <w:t>、分析案例一</w:t>
            </w:r>
          </w:p>
        </w:tc>
        <w:tc>
          <w:tcPr>
            <w:tcW w:w="238" w:type="pct"/>
            <w:vAlign w:val="center"/>
          </w:tcPr>
          <w:p w14:paraId="3366A5A1" w14:textId="3C3C931C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364C77DE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11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03ECD441" w14:textId="5B5A67C9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2F976F05" w14:textId="60A421E6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10</w:t>
            </w:r>
          </w:p>
        </w:tc>
      </w:tr>
      <w:tr w:rsidR="001A24C5" w14:paraId="7651F1A2" w14:textId="77777777" w:rsidTr="001A24C5">
        <w:trPr>
          <w:trHeight w:hRule="exact" w:val="113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7012F5C9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368" w:type="pct"/>
            <w:gridSpan w:val="7"/>
            <w:vAlign w:val="center"/>
          </w:tcPr>
          <w:p w14:paraId="63604CEE" w14:textId="77777777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00742A45" w14:textId="18DC89A2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教师：指导学生分析案例一</w:t>
            </w:r>
          </w:p>
          <w:p w14:paraId="289302AA" w14:textId="53246F74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：分析案例一</w:t>
            </w:r>
          </w:p>
        </w:tc>
        <w:tc>
          <w:tcPr>
            <w:tcW w:w="238" w:type="pct"/>
            <w:vAlign w:val="center"/>
          </w:tcPr>
          <w:p w14:paraId="2AD9F3C0" w14:textId="442945E6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E1CD16B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12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0668C4E0" w14:textId="2E9F3E11" w:rsidR="001A24C5" w:rsidRDefault="001A24C5" w:rsidP="001A24C5">
            <w:pPr>
              <w:jc w:val="center"/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7C557AB8" w14:textId="13B56912" w:rsidR="001A24C5" w:rsidRDefault="001A24C5" w:rsidP="001A24C5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1A24C5" w14:paraId="4C1B2988" w14:textId="77777777" w:rsidTr="001A24C5">
        <w:trPr>
          <w:trHeight w:hRule="exact" w:val="113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0AFB961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368" w:type="pct"/>
            <w:gridSpan w:val="7"/>
            <w:vAlign w:val="center"/>
          </w:tcPr>
          <w:p w14:paraId="591A0952" w14:textId="77777777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56E47D02" w14:textId="7128086D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教师：分组质疑案例一</w:t>
            </w:r>
          </w:p>
          <w:p w14:paraId="11FA00AA" w14:textId="10BCE0FC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：汇报、分析案例一</w:t>
            </w:r>
          </w:p>
        </w:tc>
        <w:tc>
          <w:tcPr>
            <w:tcW w:w="238" w:type="pct"/>
            <w:vAlign w:val="center"/>
          </w:tcPr>
          <w:p w14:paraId="3EF83194" w14:textId="76BC249B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41FF8D5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13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292E0F8" w14:textId="229AB50A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67CD5AA4" w14:textId="318C9C53" w:rsidR="001A24C5" w:rsidRDefault="001A24C5" w:rsidP="001A24C5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1A24C5" w14:paraId="649FF6CD" w14:textId="77777777" w:rsidTr="001A24C5">
        <w:trPr>
          <w:trHeight w:hRule="exact" w:val="112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9152C15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368" w:type="pct"/>
            <w:gridSpan w:val="7"/>
            <w:vAlign w:val="center"/>
          </w:tcPr>
          <w:p w14:paraId="35EC9678" w14:textId="0CC88ADF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055444C" w14:textId="083CB445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教师：讲解、指导学生分析案例二</w:t>
            </w:r>
          </w:p>
          <w:p w14:paraId="29AFBC11" w14:textId="1BDC6FE5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5CE94DE" w14:textId="39D15D42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A5BF1F9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14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7131E76E" w14:textId="7999BFB1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2885E8C" w14:textId="7A55EC3F" w:rsidR="001A24C5" w:rsidRDefault="001A24C5" w:rsidP="001A24C5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1A24C5" w14:paraId="3EBDDB17" w14:textId="77777777" w:rsidTr="001A24C5">
        <w:trPr>
          <w:trHeight w:hRule="exact" w:val="114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67CBFD6C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68" w:type="pct"/>
            <w:gridSpan w:val="7"/>
            <w:vAlign w:val="center"/>
          </w:tcPr>
          <w:p w14:paraId="446CFDCB" w14:textId="77777777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D0804A7" w14:textId="7F8E3E4F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教师：指导学生分析案例二</w:t>
            </w:r>
          </w:p>
          <w:p w14:paraId="2331AE8E" w14:textId="5B29568B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440240A6" w14:textId="2A93A81A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4CB6DDCE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2576E996" w14:textId="545E9CEC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DEBEBB1" w14:textId="4D5533C2" w:rsidR="001A24C5" w:rsidRDefault="001A24C5" w:rsidP="001A24C5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1A24C5" w14:paraId="4153EBAD" w14:textId="77777777" w:rsidTr="001A24C5">
        <w:trPr>
          <w:trHeight w:hRule="exact" w:val="1130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148AC984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368" w:type="pct"/>
            <w:gridSpan w:val="7"/>
            <w:vAlign w:val="center"/>
          </w:tcPr>
          <w:p w14:paraId="24511B8E" w14:textId="77777777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7A627561" w14:textId="5235E2D2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教师：分组质疑案例二</w:t>
            </w:r>
          </w:p>
          <w:p w14:paraId="5612F2EF" w14:textId="502FB66B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：汇报、分析案例二</w:t>
            </w:r>
          </w:p>
        </w:tc>
        <w:tc>
          <w:tcPr>
            <w:tcW w:w="238" w:type="pct"/>
            <w:vAlign w:val="center"/>
          </w:tcPr>
          <w:p w14:paraId="2FFEA3BA" w14:textId="33A6A26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5EFE8B7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6DBD56F" w14:textId="1E67FA09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4A97EC60" w14:textId="58AF7184" w:rsidR="001A24C5" w:rsidRDefault="001A24C5" w:rsidP="001A24C5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1A24C5" w14:paraId="456C84CC" w14:textId="77777777" w:rsidTr="001A24C5">
        <w:trPr>
          <w:trHeight w:hRule="exact" w:val="113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B852CA8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368" w:type="pct"/>
            <w:gridSpan w:val="7"/>
            <w:vAlign w:val="center"/>
          </w:tcPr>
          <w:p w14:paraId="1B20E750" w14:textId="2907E090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5856AF9E" w14:textId="2C9CF7CB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教师：讲解、指导学生分析案例三</w:t>
            </w:r>
          </w:p>
          <w:p w14:paraId="0C168BE6" w14:textId="109C2C26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8019AE5" w14:textId="58040BA3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CB3774C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9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0A020B4" w14:textId="2FBF65DC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A13673E" w14:textId="5DA2BF33" w:rsidR="001A24C5" w:rsidRDefault="001A24C5" w:rsidP="001A24C5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1A24C5" w14:paraId="5223A60F" w14:textId="77777777" w:rsidTr="001A24C5">
        <w:trPr>
          <w:trHeight w:hRule="exact" w:val="975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C7947CB" w14:textId="3CA67A05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368" w:type="pct"/>
            <w:gridSpan w:val="7"/>
            <w:vAlign w:val="center"/>
          </w:tcPr>
          <w:p w14:paraId="2E3F4741" w14:textId="7AFCE756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4C9D56B0" w14:textId="4A8AA5F0" w:rsidR="001A24C5" w:rsidRDefault="001A24C5" w:rsidP="001A24C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教师：指导学生分析案例三</w:t>
            </w:r>
          </w:p>
          <w:p w14:paraId="63C42616" w14:textId="413FA0C7" w:rsidR="001A24C5" w:rsidRDefault="001A24C5" w:rsidP="001A24C5">
            <w:pPr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：分析案例三</w:t>
            </w:r>
          </w:p>
        </w:tc>
        <w:tc>
          <w:tcPr>
            <w:tcW w:w="238" w:type="pct"/>
            <w:vAlign w:val="center"/>
          </w:tcPr>
          <w:p w14:paraId="76F6170B" w14:textId="46738D1E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A8DDE3E" w14:textId="77777777" w:rsidR="001A24C5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9DF0744" w14:textId="2B5798CE" w:rsidR="001A24C5" w:rsidRPr="00A95778" w:rsidRDefault="001A24C5" w:rsidP="001A24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C26A8B9" w14:textId="478DF718" w:rsidR="001A24C5" w:rsidRDefault="001A24C5" w:rsidP="001A24C5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496788" w14:paraId="08837350" w14:textId="77777777" w:rsidTr="00320BDA">
        <w:trPr>
          <w:trHeight w:hRule="exact" w:val="447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2F66B0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496788" w14:paraId="74CBC28C" w14:textId="77777777" w:rsidTr="008532B4">
        <w:trPr>
          <w:trHeight w:hRule="exact" w:val="12744"/>
        </w:trPr>
        <w:tc>
          <w:tcPr>
            <w:tcW w:w="5000" w:type="pct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00E186" w14:textId="3E11608B" w:rsidR="005022F9" w:rsidRPr="00096F24" w:rsidRDefault="005022F9" w:rsidP="008532B4">
            <w:pPr>
              <w:ind w:firstLineChars="200" w:firstLine="420"/>
              <w:rPr>
                <w:rFonts w:ascii="宋体" w:hAnsi="宋体"/>
                <w:bCs/>
                <w:szCs w:val="21"/>
              </w:rPr>
            </w:pPr>
            <w:r w:rsidRPr="00096F24">
              <w:rPr>
                <w:rFonts w:cs="Calibri" w:hint="eastAsia"/>
                <w:szCs w:val="21"/>
              </w:rPr>
              <w:t>《财务会计综合实验</w:t>
            </w:r>
            <w:r w:rsidRPr="00096F24">
              <w:rPr>
                <w:rFonts w:cs="Calibri" w:hint="eastAsia"/>
                <w:szCs w:val="21"/>
              </w:rPr>
              <w:t>2</w:t>
            </w:r>
            <w:r w:rsidRPr="00096F24">
              <w:rPr>
                <w:rFonts w:cs="Calibri" w:hint="eastAsia"/>
                <w:szCs w:val="21"/>
              </w:rPr>
              <w:t>》</w:t>
            </w:r>
            <w:r w:rsidRPr="00096F24">
              <w:rPr>
                <w:rFonts w:ascii="宋体" w:hAnsi="宋体" w:hint="eastAsia"/>
                <w:szCs w:val="21"/>
              </w:rPr>
              <w:t>课程采用</w:t>
            </w:r>
            <w:r w:rsidRPr="00096F24">
              <w:rPr>
                <w:rFonts w:ascii="宋体" w:hAnsi="宋体" w:hint="eastAsia"/>
                <w:bCs/>
                <w:szCs w:val="21"/>
              </w:rPr>
              <w:t>形成性评价与终结性评价相结合的评价方法，</w:t>
            </w:r>
            <w:r w:rsidRPr="00096F24">
              <w:rPr>
                <w:rFonts w:ascii="宋体" w:hAnsi="宋体" w:hint="eastAsia"/>
                <w:szCs w:val="21"/>
              </w:rPr>
              <w:t>学期</w:t>
            </w:r>
            <w:r w:rsidRPr="00096F24">
              <w:rPr>
                <w:rFonts w:ascii="宋体" w:hAnsi="宋体" w:hint="eastAsia"/>
                <w:bCs/>
                <w:szCs w:val="21"/>
              </w:rPr>
              <w:t>总评成绩由两部分</w:t>
            </w:r>
            <w:r w:rsidRPr="00096F24">
              <w:rPr>
                <w:rFonts w:ascii="宋体" w:hAnsi="宋体"/>
                <w:bCs/>
                <w:szCs w:val="21"/>
              </w:rPr>
              <w:t>构成：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平时成绩，</w:t>
            </w:r>
            <w:r w:rsidRPr="00096F24">
              <w:rPr>
                <w:rFonts w:ascii="宋体" w:hAnsi="宋体"/>
                <w:bCs/>
                <w:szCs w:val="21"/>
              </w:rPr>
              <w:t>占比3</w:t>
            </w:r>
            <w:r w:rsidRPr="00096F24">
              <w:rPr>
                <w:rFonts w:ascii="宋体" w:hAnsi="宋体" w:hint="eastAsia"/>
                <w:bCs/>
                <w:szCs w:val="21"/>
              </w:rPr>
              <w:t>0%；期末成绩，</w:t>
            </w:r>
            <w:r w:rsidRPr="00096F24">
              <w:rPr>
                <w:rFonts w:ascii="宋体" w:hAnsi="宋体"/>
                <w:bCs/>
                <w:szCs w:val="21"/>
              </w:rPr>
              <w:t>占比7</w:t>
            </w:r>
            <w:r w:rsidRPr="00096F24">
              <w:rPr>
                <w:rFonts w:ascii="宋体" w:hAnsi="宋体" w:hint="eastAsia"/>
                <w:bCs/>
                <w:szCs w:val="21"/>
              </w:rPr>
              <w:t>0%。</w:t>
            </w:r>
            <w:r w:rsidR="004401E6" w:rsidRPr="004401E6">
              <w:rPr>
                <w:rFonts w:ascii="宋体" w:hAnsi="宋体" w:hint="eastAsia"/>
                <w:b/>
                <w:szCs w:val="21"/>
              </w:rPr>
              <w:t>课程最终成绩采用优秀、良好、中等、及格、不及格五级制。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平时成绩包括小组分工协作、实验态度、实验讨论等。各</w:t>
            </w:r>
            <w:r w:rsidRPr="00096F24">
              <w:rPr>
                <w:rFonts w:ascii="宋体" w:hAnsi="宋体"/>
                <w:bCs/>
                <w:szCs w:val="21"/>
              </w:rPr>
              <w:t>部分的</w:t>
            </w:r>
            <w:r w:rsidRPr="00096F24">
              <w:rPr>
                <w:rFonts w:ascii="宋体" w:hAnsi="宋体" w:hint="eastAsia"/>
                <w:bCs/>
                <w:szCs w:val="21"/>
              </w:rPr>
              <w:t>考核内容、在平时成绩中的</w:t>
            </w:r>
            <w:r w:rsidRPr="00096F24">
              <w:rPr>
                <w:rFonts w:ascii="宋体" w:hAnsi="宋体"/>
                <w:bCs/>
                <w:szCs w:val="21"/>
              </w:rPr>
              <w:t>比例</w:t>
            </w:r>
            <w:r w:rsidRPr="00096F24">
              <w:rPr>
                <w:rFonts w:ascii="宋体" w:hAnsi="宋体" w:hint="eastAsia"/>
                <w:bCs/>
                <w:szCs w:val="21"/>
              </w:rPr>
              <w:t>、关联</w:t>
            </w:r>
            <w:r w:rsidRPr="00096F24">
              <w:rPr>
                <w:rFonts w:ascii="宋体" w:hAnsi="宋体"/>
                <w:bCs/>
                <w:szCs w:val="21"/>
              </w:rPr>
              <w:t>课程目标、</w:t>
            </w:r>
            <w:r w:rsidRPr="00096F24">
              <w:rPr>
                <w:rFonts w:ascii="宋体" w:hAnsi="宋体" w:hint="eastAsia"/>
                <w:bCs/>
                <w:szCs w:val="21"/>
              </w:rPr>
              <w:t>在总成绩</w:t>
            </w:r>
            <w:r w:rsidRPr="00096F24">
              <w:rPr>
                <w:rFonts w:ascii="宋体" w:hAnsi="宋体"/>
                <w:bCs/>
                <w:szCs w:val="21"/>
              </w:rPr>
              <w:t>中的占比</w:t>
            </w:r>
            <w:r w:rsidRPr="00096F24">
              <w:rPr>
                <w:rFonts w:ascii="宋体" w:hAnsi="宋体" w:hint="eastAsia"/>
                <w:bCs/>
                <w:szCs w:val="21"/>
              </w:rPr>
              <w:t>等</w:t>
            </w:r>
            <w:r w:rsidRPr="00096F24">
              <w:rPr>
                <w:rFonts w:ascii="宋体" w:hAnsi="宋体"/>
                <w:bCs/>
                <w:szCs w:val="21"/>
              </w:rPr>
              <w:t>，</w:t>
            </w:r>
            <w:r w:rsidRPr="00096F24">
              <w:rPr>
                <w:rFonts w:ascii="宋体" w:hAnsi="宋体" w:hint="eastAsia"/>
                <w:bCs/>
                <w:szCs w:val="21"/>
              </w:rPr>
              <w:t>如</w:t>
            </w:r>
            <w:r w:rsidRPr="00096F24">
              <w:rPr>
                <w:rFonts w:ascii="宋体" w:hAnsi="宋体"/>
                <w:bCs/>
                <w:szCs w:val="21"/>
              </w:rPr>
              <w:t>表</w:t>
            </w:r>
            <w:r w:rsidR="004401E6">
              <w:rPr>
                <w:rFonts w:ascii="宋体" w:hAnsi="宋体" w:hint="eastAsia"/>
                <w:bCs/>
                <w:szCs w:val="21"/>
              </w:rPr>
              <w:t>1</w:t>
            </w:r>
            <w:r w:rsidRPr="00096F24">
              <w:rPr>
                <w:rFonts w:ascii="宋体" w:hAnsi="宋体" w:hint="eastAsia"/>
                <w:bCs/>
                <w:szCs w:val="21"/>
              </w:rPr>
              <w:t>所示</w:t>
            </w:r>
            <w:r w:rsidRPr="00096F24">
              <w:rPr>
                <w:rFonts w:ascii="宋体" w:hAnsi="宋体"/>
                <w:bCs/>
                <w:szCs w:val="21"/>
              </w:rPr>
              <w:t>。</w:t>
            </w:r>
          </w:p>
          <w:p w14:paraId="03D8D688" w14:textId="77D3C3B1" w:rsidR="005022F9" w:rsidRPr="00096F24" w:rsidRDefault="005022F9" w:rsidP="008532B4">
            <w:pPr>
              <w:jc w:val="center"/>
              <w:rPr>
                <w:b/>
                <w:sz w:val="18"/>
                <w:szCs w:val="18"/>
              </w:rPr>
            </w:pPr>
            <w:r w:rsidRPr="00096F24">
              <w:rPr>
                <w:rFonts w:hint="eastAsia"/>
                <w:b/>
                <w:sz w:val="18"/>
                <w:szCs w:val="18"/>
              </w:rPr>
              <w:t>表</w:t>
            </w:r>
            <w:r w:rsidR="004401E6">
              <w:rPr>
                <w:rFonts w:hint="eastAsia"/>
                <w:b/>
                <w:sz w:val="18"/>
                <w:szCs w:val="18"/>
              </w:rPr>
              <w:t>1</w:t>
            </w:r>
            <w:r w:rsidR="004401E6">
              <w:rPr>
                <w:b/>
                <w:sz w:val="18"/>
                <w:szCs w:val="18"/>
              </w:rPr>
              <w:t xml:space="preserve">  </w:t>
            </w:r>
            <w:r w:rsidRPr="00096F24">
              <w:rPr>
                <w:rFonts w:hint="eastAsia"/>
                <w:b/>
                <w:sz w:val="18"/>
                <w:szCs w:val="18"/>
              </w:rPr>
              <w:t>实验课程考核与成绩评定方法</w:t>
            </w:r>
          </w:p>
          <w:tbl>
            <w:tblPr>
              <w:tblW w:w="83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92"/>
              <w:gridCol w:w="3596"/>
              <w:gridCol w:w="1276"/>
              <w:gridCol w:w="1276"/>
              <w:gridCol w:w="1182"/>
            </w:tblGrid>
            <w:tr w:rsidR="005022F9" w:rsidRPr="00096F24" w14:paraId="705DF3DF" w14:textId="77777777" w:rsidTr="008532B4">
              <w:trPr>
                <w:jc w:val="center"/>
              </w:trPr>
              <w:tc>
                <w:tcPr>
                  <w:tcW w:w="99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0AAD4D5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3596" w:type="dxa"/>
                  <w:vAlign w:val="center"/>
                </w:tcPr>
                <w:p w14:paraId="24B3B66A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D69BB7B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276" w:type="dxa"/>
                  <w:vAlign w:val="center"/>
                </w:tcPr>
                <w:p w14:paraId="7C4A0F48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182" w:type="dxa"/>
                  <w:vAlign w:val="center"/>
                </w:tcPr>
                <w:p w14:paraId="403946CD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5022F9" w:rsidRPr="00096F24" w14:paraId="1F5D766C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5F61A43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3FE531D6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eastAsia="宋体" w:hint="eastAsia"/>
                      <w:sz w:val="18"/>
                      <w:szCs w:val="18"/>
                    </w:rPr>
                    <w:t>小组分工协作</w:t>
                  </w:r>
                </w:p>
              </w:tc>
              <w:tc>
                <w:tcPr>
                  <w:tcW w:w="1276" w:type="dxa"/>
                  <w:vAlign w:val="center"/>
                </w:tcPr>
                <w:p w14:paraId="56B5BB8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14E718C3" w14:textId="77777777" w:rsidR="005022F9" w:rsidRPr="00096F24" w:rsidRDefault="005022F9" w:rsidP="008532B4">
                  <w:pPr>
                    <w:tabs>
                      <w:tab w:val="center" w:pos="4153"/>
                      <w:tab w:val="right" w:pos="8306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hAnsi="宋体" w:cs="宋体"/>
                      <w:sz w:val="18"/>
                      <w:szCs w:val="18"/>
                    </w:rPr>
                    <w:t>20</w:t>
                  </w:r>
                  <w:r w:rsidRPr="00096F24">
                    <w:rPr>
                      <w:rFonts w:ascii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00AD9C9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272C5F37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F94C2B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68FF7FCC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实验态度</w:t>
                  </w:r>
                </w:p>
              </w:tc>
              <w:tc>
                <w:tcPr>
                  <w:tcW w:w="1276" w:type="dxa"/>
                  <w:vAlign w:val="center"/>
                </w:tcPr>
                <w:p w14:paraId="2CD6A10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0EB92C8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86AE05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20F1A1FF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C4D880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7567BC6B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实验讨论（组内案例讨论）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B4534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</w:t>
                  </w:r>
                </w:p>
              </w:tc>
              <w:tc>
                <w:tcPr>
                  <w:tcW w:w="1276" w:type="dxa"/>
                  <w:vAlign w:val="center"/>
                </w:tcPr>
                <w:p w14:paraId="4BEB8EC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60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6D0524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02149B70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70E0878E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70BD3D35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实验一实验报告（包含学生的理论自信、科学精神、创新精神、批判性思维能力、职业道德的思政目标的考核）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6E2066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81B6E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5F7AB8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74C8BC70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B9BD48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54352BC4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实验二实验报告（包含学生的科学精神、创新精神、职业道德的思政目标的考核）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DCDE3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44A51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0E7D378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3EFBB066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3F218EF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09B37998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实验三实验报告（包含学生的科学精神、创新精神的思政目标考核）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454C7DDB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228518E5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2</w:t>
                  </w: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6718D6F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48D66DD2" w14:textId="77777777" w:rsidTr="008532B4">
              <w:trPr>
                <w:jc w:val="center"/>
              </w:trPr>
              <w:tc>
                <w:tcPr>
                  <w:tcW w:w="7140" w:type="dxa"/>
                  <w:gridSpan w:val="4"/>
                  <w:tcMar>
                    <w:left w:w="57" w:type="dxa"/>
                    <w:right w:w="57" w:type="dxa"/>
                  </w:tcMar>
                  <w:vAlign w:val="center"/>
                </w:tcPr>
                <w:p w14:paraId="58AB1DC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182" w:type="dxa"/>
                  <w:vAlign w:val="center"/>
                </w:tcPr>
                <w:p w14:paraId="37A17A1D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0A08204C" w14:textId="25E23B12" w:rsidR="00496788" w:rsidRPr="005022F9" w:rsidRDefault="00496788" w:rsidP="00320BD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14:paraId="47F364E1" w14:textId="450EABD2" w:rsidR="00496788" w:rsidRDefault="00D14898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</w:t>
      </w:r>
      <w:r>
        <w:rPr>
          <w:sz w:val="24"/>
        </w:rPr>
        <w:t>签名：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  <w:r w:rsidR="00A17820">
        <w:rPr>
          <w:rFonts w:hint="eastAsia"/>
          <w:sz w:val="24"/>
          <w:u w:val="single"/>
        </w:rPr>
        <w:t xml:space="preserve"> </w:t>
      </w:r>
    </w:p>
    <w:p w14:paraId="5F71D47E" w14:textId="77777777" w:rsidR="00496788" w:rsidRDefault="00A1782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49678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0891" w14:textId="77777777" w:rsidR="00CB0747" w:rsidRDefault="00CB0747" w:rsidP="00537FF5">
      <w:r>
        <w:separator/>
      </w:r>
    </w:p>
  </w:endnote>
  <w:endnote w:type="continuationSeparator" w:id="0">
    <w:p w14:paraId="597DE6DC" w14:textId="77777777" w:rsidR="00CB0747" w:rsidRDefault="00CB0747" w:rsidP="0053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5A13" w14:textId="77777777" w:rsidR="00CB0747" w:rsidRDefault="00CB0747" w:rsidP="00537FF5">
      <w:r>
        <w:separator/>
      </w:r>
    </w:p>
  </w:footnote>
  <w:footnote w:type="continuationSeparator" w:id="0">
    <w:p w14:paraId="398E458D" w14:textId="77777777" w:rsidR="00CB0747" w:rsidRDefault="00CB0747" w:rsidP="00537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C06"/>
    <w:rsid w:val="00065E2A"/>
    <w:rsid w:val="00097554"/>
    <w:rsid w:val="000D7C69"/>
    <w:rsid w:val="000E630E"/>
    <w:rsid w:val="00162880"/>
    <w:rsid w:val="00167456"/>
    <w:rsid w:val="00193571"/>
    <w:rsid w:val="001A24C5"/>
    <w:rsid w:val="001A4204"/>
    <w:rsid w:val="001D561A"/>
    <w:rsid w:val="001D7F10"/>
    <w:rsid w:val="001F6D8E"/>
    <w:rsid w:val="00216031"/>
    <w:rsid w:val="00243000"/>
    <w:rsid w:val="00274FFA"/>
    <w:rsid w:val="0029139D"/>
    <w:rsid w:val="002E265D"/>
    <w:rsid w:val="00316987"/>
    <w:rsid w:val="00320BDA"/>
    <w:rsid w:val="00334789"/>
    <w:rsid w:val="00344669"/>
    <w:rsid w:val="00344CD7"/>
    <w:rsid w:val="00374AE1"/>
    <w:rsid w:val="0038464B"/>
    <w:rsid w:val="00397969"/>
    <w:rsid w:val="003C52AF"/>
    <w:rsid w:val="003F69C2"/>
    <w:rsid w:val="00431F57"/>
    <w:rsid w:val="004401E6"/>
    <w:rsid w:val="00452D2D"/>
    <w:rsid w:val="00454749"/>
    <w:rsid w:val="00496788"/>
    <w:rsid w:val="004A2048"/>
    <w:rsid w:val="004A4DA5"/>
    <w:rsid w:val="004A5B63"/>
    <w:rsid w:val="004B08D9"/>
    <w:rsid w:val="004C0554"/>
    <w:rsid w:val="004C109D"/>
    <w:rsid w:val="004E0473"/>
    <w:rsid w:val="004F6EC0"/>
    <w:rsid w:val="005022F9"/>
    <w:rsid w:val="00520DF8"/>
    <w:rsid w:val="00530C7C"/>
    <w:rsid w:val="00532AAB"/>
    <w:rsid w:val="00535D7C"/>
    <w:rsid w:val="00537FF5"/>
    <w:rsid w:val="00576374"/>
    <w:rsid w:val="00587DB0"/>
    <w:rsid w:val="00590B48"/>
    <w:rsid w:val="005A561A"/>
    <w:rsid w:val="005A7DDD"/>
    <w:rsid w:val="005A7E22"/>
    <w:rsid w:val="005C0846"/>
    <w:rsid w:val="005C5A87"/>
    <w:rsid w:val="005D120C"/>
    <w:rsid w:val="00604D28"/>
    <w:rsid w:val="006315E9"/>
    <w:rsid w:val="00665EC6"/>
    <w:rsid w:val="00683484"/>
    <w:rsid w:val="00686FDC"/>
    <w:rsid w:val="006D2FC7"/>
    <w:rsid w:val="006E5C66"/>
    <w:rsid w:val="006F3DFF"/>
    <w:rsid w:val="0070396E"/>
    <w:rsid w:val="00705D27"/>
    <w:rsid w:val="007119E0"/>
    <w:rsid w:val="007555B5"/>
    <w:rsid w:val="007A3289"/>
    <w:rsid w:val="007A4DE2"/>
    <w:rsid w:val="007C6027"/>
    <w:rsid w:val="007F34BA"/>
    <w:rsid w:val="008061A9"/>
    <w:rsid w:val="0085273D"/>
    <w:rsid w:val="008532B4"/>
    <w:rsid w:val="00866833"/>
    <w:rsid w:val="00886A56"/>
    <w:rsid w:val="008B2490"/>
    <w:rsid w:val="008E1B2D"/>
    <w:rsid w:val="008E1C16"/>
    <w:rsid w:val="008E467F"/>
    <w:rsid w:val="009121D6"/>
    <w:rsid w:val="00912CC9"/>
    <w:rsid w:val="00913C9D"/>
    <w:rsid w:val="0092039D"/>
    <w:rsid w:val="009318F9"/>
    <w:rsid w:val="00936797"/>
    <w:rsid w:val="00944F00"/>
    <w:rsid w:val="009573BB"/>
    <w:rsid w:val="00963E5A"/>
    <w:rsid w:val="00996CDA"/>
    <w:rsid w:val="009B2409"/>
    <w:rsid w:val="009D6907"/>
    <w:rsid w:val="00A04186"/>
    <w:rsid w:val="00A17820"/>
    <w:rsid w:val="00A30956"/>
    <w:rsid w:val="00A40049"/>
    <w:rsid w:val="00A52412"/>
    <w:rsid w:val="00A61C06"/>
    <w:rsid w:val="00A9476D"/>
    <w:rsid w:val="00AA13E8"/>
    <w:rsid w:val="00AA68DF"/>
    <w:rsid w:val="00AC21E8"/>
    <w:rsid w:val="00AC797E"/>
    <w:rsid w:val="00AF1048"/>
    <w:rsid w:val="00B014C3"/>
    <w:rsid w:val="00B4327C"/>
    <w:rsid w:val="00B7392E"/>
    <w:rsid w:val="00B7495A"/>
    <w:rsid w:val="00BB4280"/>
    <w:rsid w:val="00BD7FD5"/>
    <w:rsid w:val="00BF69C7"/>
    <w:rsid w:val="00C02C91"/>
    <w:rsid w:val="00C57FB8"/>
    <w:rsid w:val="00CB0747"/>
    <w:rsid w:val="00D03945"/>
    <w:rsid w:val="00D14898"/>
    <w:rsid w:val="00D73D6F"/>
    <w:rsid w:val="00D85DDD"/>
    <w:rsid w:val="00D924E3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5AAC"/>
    <w:rsid w:val="00E6691C"/>
    <w:rsid w:val="00EB34ED"/>
    <w:rsid w:val="00EB38F0"/>
    <w:rsid w:val="00EB7235"/>
    <w:rsid w:val="00EC58BB"/>
    <w:rsid w:val="00ED2F8D"/>
    <w:rsid w:val="00EF6D41"/>
    <w:rsid w:val="00F2559D"/>
    <w:rsid w:val="00F35E4F"/>
    <w:rsid w:val="00F61A78"/>
    <w:rsid w:val="00F71A2D"/>
    <w:rsid w:val="00F81C8A"/>
    <w:rsid w:val="00F86E65"/>
    <w:rsid w:val="00FC0CEA"/>
    <w:rsid w:val="00FC6B62"/>
    <w:rsid w:val="2EF816E9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455395"/>
  <w15:docId w15:val="{FA5AF69A-B197-429A-90C6-E1347040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5022F9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201</Words>
  <Characters>1152</Characters>
  <Application>Microsoft Office Word</Application>
  <DocSecurity>0</DocSecurity>
  <Lines>9</Lines>
  <Paragraphs>2</Paragraphs>
  <ScaleCrop>false</ScaleCrop>
  <Company>wy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7</cp:revision>
  <cp:lastPrinted>2016-03-21T02:50:00Z</cp:lastPrinted>
  <dcterms:created xsi:type="dcterms:W3CDTF">2021-06-24T09:43:00Z</dcterms:created>
  <dcterms:modified xsi:type="dcterms:W3CDTF">2023-05-29T04:15:00Z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