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360" w:lineRule="auto"/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附件7</w:t>
      </w:r>
    </w:p>
    <w:p>
      <w:pPr>
        <w:pStyle w:val="2"/>
        <w:spacing w:before="0" w:beforeAutospacing="0" w:after="0" w:afterAutospacing="0" w:line="360" w:lineRule="auto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浙江省产学合作协同育人项目结题验收项目要求</w:t>
      </w:r>
    </w:p>
    <w:p>
      <w:pPr>
        <w:pStyle w:val="2"/>
        <w:spacing w:before="0" w:beforeAutospacing="0" w:after="0" w:afterAutospacing="0" w:line="360" w:lineRule="auto"/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pStyle w:val="2"/>
        <w:spacing w:before="0" w:beforeAutospacing="0" w:after="0" w:afterAutospacing="0" w:line="360" w:lineRule="auto"/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1.项目验收支撑材料注意事项：</w:t>
      </w:r>
      <w:r>
        <w:rPr>
          <w:rFonts w:hint="eastAsia"/>
          <w:sz w:val="30"/>
          <w:szCs w:val="30"/>
          <w:lang w:val="en-US" w:eastAsia="zh-CN"/>
        </w:rPr>
        <w:br w:type="textWrapping"/>
      </w:r>
      <w:r>
        <w:rPr>
          <w:rFonts w:hint="eastAsia"/>
          <w:sz w:val="30"/>
          <w:szCs w:val="30"/>
          <w:lang w:val="en-US" w:eastAsia="zh-CN"/>
        </w:rPr>
        <w:t>　　（1）支撑材料须与项目研究内容紧密相关；</w:t>
      </w:r>
      <w:r>
        <w:rPr>
          <w:rFonts w:hint="eastAsia"/>
          <w:sz w:val="30"/>
          <w:szCs w:val="30"/>
          <w:lang w:val="en-US" w:eastAsia="zh-CN"/>
        </w:rPr>
        <w:br w:type="textWrapping"/>
      </w:r>
      <w:r>
        <w:rPr>
          <w:rFonts w:hint="eastAsia"/>
          <w:sz w:val="30"/>
          <w:szCs w:val="30"/>
          <w:lang w:val="en-US" w:eastAsia="zh-CN"/>
        </w:rPr>
        <w:t>　　（2）支撑材料应展示项目研究周期内相关改革成果；</w:t>
      </w:r>
      <w:r>
        <w:rPr>
          <w:rFonts w:hint="eastAsia"/>
          <w:sz w:val="30"/>
          <w:szCs w:val="30"/>
          <w:lang w:val="en-US" w:eastAsia="zh-CN"/>
        </w:rPr>
        <w:br w:type="textWrapping"/>
      </w:r>
      <w:r>
        <w:rPr>
          <w:rFonts w:hint="eastAsia"/>
          <w:sz w:val="30"/>
          <w:szCs w:val="30"/>
          <w:lang w:val="en-US" w:eastAsia="zh-CN"/>
        </w:rPr>
        <w:t>　　（3）项目组成员指导学生竞赛获奖、指导学生发表论文、发表专利、获批项目、竞赛获奖，须有提供相关材料复印件；</w:t>
      </w:r>
      <w:r>
        <w:rPr>
          <w:rFonts w:hint="eastAsia"/>
          <w:sz w:val="30"/>
          <w:szCs w:val="30"/>
          <w:lang w:val="en-US" w:eastAsia="zh-CN"/>
        </w:rPr>
        <w:br w:type="textWrapping"/>
      </w:r>
      <w:r>
        <w:rPr>
          <w:rFonts w:hint="eastAsia"/>
          <w:sz w:val="30"/>
          <w:szCs w:val="30"/>
          <w:lang w:val="en-US" w:eastAsia="zh-CN"/>
        </w:rPr>
        <w:t>　　（4）项目组成员以外人员的成果不应出现在结题支撑材料中。</w:t>
      </w:r>
    </w:p>
    <w:p>
      <w:pPr>
        <w:pStyle w:val="2"/>
        <w:spacing w:before="0" w:beforeAutospacing="0" w:after="0" w:afterAutospacing="0" w:line="360" w:lineRule="auto"/>
        <w:ind w:firstLine="600" w:firstLineChars="200"/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2.提供的支撑材料中包含以下两种证明之一：</w:t>
      </w:r>
    </w:p>
    <w:p>
      <w:pPr>
        <w:pStyle w:val="2"/>
        <w:spacing w:before="0" w:beforeAutospacing="0" w:after="0" w:afterAutospacing="0" w:line="360" w:lineRule="auto"/>
        <w:ind w:firstLine="600" w:firstLineChars="200"/>
        <w:jc w:val="both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①</w:t>
      </w:r>
      <w:r>
        <w:rPr>
          <w:rFonts w:hint="eastAsia"/>
          <w:sz w:val="30"/>
          <w:szCs w:val="30"/>
        </w:rPr>
        <w:t>直接</w:t>
      </w:r>
      <w:r>
        <w:rPr>
          <w:rFonts w:hint="eastAsia"/>
          <w:sz w:val="30"/>
          <w:szCs w:val="30"/>
          <w:lang w:val="en-US" w:eastAsia="zh-CN"/>
        </w:rPr>
        <w:t>资助</w:t>
      </w:r>
      <w:r>
        <w:rPr>
          <w:rFonts w:hint="eastAsia"/>
          <w:sz w:val="30"/>
          <w:szCs w:val="30"/>
        </w:rPr>
        <w:t>资金须</w:t>
      </w:r>
      <w:r>
        <w:rPr>
          <w:rFonts w:hint="eastAsia"/>
          <w:sz w:val="30"/>
          <w:szCs w:val="30"/>
          <w:lang w:val="en-US" w:eastAsia="zh-CN"/>
        </w:rPr>
        <w:t>提供</w:t>
      </w:r>
      <w:r>
        <w:rPr>
          <w:rFonts w:hint="eastAsia"/>
          <w:sz w:val="30"/>
          <w:szCs w:val="30"/>
        </w:rPr>
        <w:t>由学校财务部门开具的发票或出具的加盖公章的证明；</w:t>
      </w:r>
      <w:r>
        <w:rPr>
          <w:rFonts w:hint="eastAsia"/>
          <w:sz w:val="30"/>
          <w:szCs w:val="30"/>
          <w:lang w:val="en-US" w:eastAsia="zh-CN"/>
        </w:rPr>
        <w:t>②资助</w:t>
      </w:r>
      <w:r>
        <w:rPr>
          <w:rFonts w:hint="eastAsia"/>
          <w:sz w:val="30"/>
          <w:szCs w:val="30"/>
        </w:rPr>
        <w:t>软硬件资源须</w:t>
      </w:r>
      <w:r>
        <w:rPr>
          <w:rFonts w:hint="eastAsia"/>
          <w:sz w:val="30"/>
          <w:szCs w:val="30"/>
          <w:lang w:val="en-US" w:eastAsia="zh-CN"/>
        </w:rPr>
        <w:t>提供</w:t>
      </w:r>
      <w:r>
        <w:rPr>
          <w:rFonts w:hint="eastAsia"/>
          <w:sz w:val="30"/>
          <w:szCs w:val="30"/>
        </w:rPr>
        <w:t>由学校相关部门出具的加盖公章的接收/使用证明。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3YjkxN2E1MGQ5NjIyZDYyNWFmNzUzMDcyMTcxNmYifQ=="/>
  </w:docVars>
  <w:rsids>
    <w:rsidRoot w:val="00000000"/>
    <w:rsid w:val="0E0457F0"/>
    <w:rsid w:val="46A11D7D"/>
    <w:rsid w:val="4CEF025E"/>
    <w:rsid w:val="521E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2023-12-13T02:14:00Z</dcterms:created>
  <dc:creator>xaz</dc:creator>
  <cp:lastModifiedBy>端六九(Mr.朱)</cp:lastModifiedBy>
  <dcterms:modified xsi:type="dcterms:W3CDTF">2023-12-13T02:47:21Z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C6BA75625A4746BA858FA3DD8FCF7558_12</vt:lpwstr>
  </property>
</Properties>
</file>