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b/>
          <w:sz w:val="33"/>
        </w:rPr>
      </w:pPr>
      <w:r>
        <w:rPr>
          <w:rFonts w:hint="eastAsia" w:ascii="楷体" w:hAnsi="楷体" w:eastAsia="楷体"/>
          <w:b/>
          <w:sz w:val="33"/>
        </w:rPr>
        <w:t>评分标准（供参考）：</w:t>
      </w:r>
    </w:p>
    <w:tbl>
      <w:tblPr>
        <w:tblStyle w:val="2"/>
        <w:tblW w:w="9747" w:type="dxa"/>
        <w:tblInd w:w="0" w:type="dxa"/>
        <w:tblLayout w:type="fixed"/>
        <w:tblCellMar>
          <w:top w:w="0" w:type="dxa"/>
          <w:left w:w="0" w:type="dxa"/>
          <w:bottom w:w="0" w:type="dxa"/>
          <w:right w:w="0" w:type="dxa"/>
        </w:tblCellMar>
      </w:tblPr>
      <w:tblGrid>
        <w:gridCol w:w="1420"/>
        <w:gridCol w:w="8327"/>
      </w:tblGrid>
      <w:tr>
        <w:tblPrEx>
          <w:tblCellMar>
            <w:top w:w="0" w:type="dxa"/>
            <w:left w:w="0" w:type="dxa"/>
            <w:bottom w:w="0" w:type="dxa"/>
            <w:right w:w="0" w:type="dxa"/>
          </w:tblCellMar>
        </w:tblPrEx>
        <w:tc>
          <w:tcPr>
            <w:tcW w:w="142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hint="eastAsia" w:ascii="宋体" w:hAnsi="宋体" w:cs="Arial"/>
                <w:color w:val="000000"/>
                <w:kern w:val="0"/>
                <w:sz w:val="19"/>
                <w:szCs w:val="19"/>
              </w:rPr>
              <w:t>档次</w:t>
            </w:r>
          </w:p>
        </w:tc>
        <w:tc>
          <w:tcPr>
            <w:tcW w:w="832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hint="eastAsia" w:ascii="宋体" w:hAnsi="宋体" w:cs="Arial"/>
                <w:color w:val="000000"/>
                <w:kern w:val="0"/>
                <w:sz w:val="19"/>
                <w:szCs w:val="19"/>
              </w:rPr>
              <w:t>评分标准</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90</w:t>
            </w:r>
            <w:r>
              <w:rPr>
                <w:rFonts w:hint="eastAsia" w:ascii="宋体" w:hAnsi="宋体" w:cs="Arial"/>
                <w:color w:val="000000"/>
                <w:kern w:val="0"/>
                <w:sz w:val="19"/>
                <w:szCs w:val="19"/>
              </w:rPr>
              <w:t>分以上</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总体而言，该类论文整体及各方面都很出色，文章的思想观点和呈现方式都表现突出，文章具有一定创新性或独到的见解。具体如下：</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）论文选择的研究范围适中，选题精当，并在文章中得到充分的讨论。（</w:t>
            </w:r>
            <w:r>
              <w:rPr>
                <w:rFonts w:ascii="Arial" w:hAnsi="Arial" w:cs="Arial"/>
                <w:color w:val="000000"/>
                <w:kern w:val="0"/>
                <w:sz w:val="19"/>
                <w:szCs w:val="19"/>
              </w:rPr>
              <w:t>2</w:t>
            </w:r>
            <w:r>
              <w:rPr>
                <w:rFonts w:hint="eastAsia" w:ascii="宋体" w:hAnsi="宋体" w:cs="Arial"/>
                <w:color w:val="000000"/>
                <w:kern w:val="0"/>
                <w:sz w:val="19"/>
                <w:szCs w:val="19"/>
              </w:rPr>
              <w:t>）能较为全面地提供并有效综合令人信服的证据或有助于论证观点的材料，以此阐明作者的立场或发现，提出合理的符合逻辑的结论。（</w:t>
            </w:r>
            <w:r>
              <w:rPr>
                <w:rFonts w:ascii="Arial" w:hAnsi="Arial" w:cs="Arial"/>
                <w:color w:val="000000"/>
                <w:kern w:val="0"/>
                <w:sz w:val="19"/>
                <w:szCs w:val="19"/>
              </w:rPr>
              <w:t>3</w:t>
            </w:r>
            <w:r>
              <w:rPr>
                <w:rFonts w:hint="eastAsia" w:ascii="宋体" w:hAnsi="宋体" w:cs="Arial"/>
                <w:color w:val="000000"/>
                <w:kern w:val="0"/>
                <w:sz w:val="19"/>
                <w:szCs w:val="19"/>
              </w:rPr>
              <w:t>）文章结构清楚合理，组织严密，论证前后连贯一致，推理正确。（</w:t>
            </w:r>
            <w:r>
              <w:rPr>
                <w:rFonts w:ascii="Arial" w:hAnsi="Arial" w:cs="Arial"/>
                <w:color w:val="000000"/>
                <w:kern w:val="0"/>
                <w:sz w:val="19"/>
                <w:szCs w:val="19"/>
              </w:rPr>
              <w:t>4</w:t>
            </w:r>
            <w:r>
              <w:rPr>
                <w:rFonts w:hint="eastAsia" w:ascii="宋体" w:hAnsi="宋体" w:cs="Arial"/>
                <w:color w:val="000000"/>
                <w:kern w:val="0"/>
                <w:sz w:val="19"/>
                <w:szCs w:val="19"/>
              </w:rPr>
              <w:t>）根据主题内容和论述，合理使用句法、文法和修辞结构，没有错别字或排版和语法方面的错误。（</w:t>
            </w:r>
            <w:r>
              <w:rPr>
                <w:rFonts w:ascii="Arial" w:hAnsi="Arial" w:cs="Arial"/>
                <w:color w:val="000000"/>
                <w:kern w:val="0"/>
                <w:sz w:val="19"/>
                <w:szCs w:val="19"/>
              </w:rPr>
              <w:t>5</w:t>
            </w:r>
            <w:r>
              <w:rPr>
                <w:rFonts w:hint="eastAsia" w:ascii="宋体" w:hAnsi="宋体" w:cs="Arial"/>
                <w:color w:val="000000"/>
                <w:kern w:val="0"/>
                <w:sz w:val="19"/>
                <w:szCs w:val="19"/>
              </w:rPr>
              <w:t>）论文符合学术规范、技术要求和学术论文格式，对引用的内容能够正确地注目出处，参考文献丰富。</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80-90</w:t>
            </w:r>
            <w:r>
              <w:rPr>
                <w:rFonts w:hint="eastAsia" w:ascii="宋体" w:hAnsi="宋体" w:cs="Arial"/>
                <w:color w:val="000000"/>
                <w:kern w:val="0"/>
                <w:sz w:val="19"/>
                <w:szCs w:val="19"/>
              </w:rPr>
              <w:t>分</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总体而言，该类论文整体上比较出色，主题鲜明，论述范围恰当合理，但个别方面存在疏忽或瑕疵。具体而言：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）论文选题基本恰当，研究范围相对合适（最主要的问题是选题过大），有一定的价值和意义，能突出重点，并比较充分地讨论。（</w:t>
            </w:r>
            <w:r>
              <w:rPr>
                <w:rFonts w:ascii="Arial" w:hAnsi="Arial" w:cs="Arial"/>
                <w:color w:val="000000"/>
                <w:kern w:val="0"/>
                <w:sz w:val="19"/>
                <w:szCs w:val="19"/>
              </w:rPr>
              <w:t>2</w:t>
            </w:r>
            <w:r>
              <w:rPr>
                <w:rFonts w:hint="eastAsia" w:ascii="宋体" w:hAnsi="宋体" w:cs="Arial"/>
                <w:color w:val="000000"/>
                <w:kern w:val="0"/>
                <w:sz w:val="19"/>
                <w:szCs w:val="19"/>
              </w:rPr>
              <w:t>）能提供较多的有效证据和材料，提出符合逻辑的合理结论，具有一定的解释力和说服力。（</w:t>
            </w:r>
            <w:r>
              <w:rPr>
                <w:rFonts w:ascii="Arial" w:hAnsi="Arial" w:cs="Arial"/>
                <w:color w:val="000000"/>
                <w:kern w:val="0"/>
                <w:sz w:val="19"/>
                <w:szCs w:val="19"/>
              </w:rPr>
              <w:t>3</w:t>
            </w:r>
            <w:r>
              <w:rPr>
                <w:rFonts w:hint="eastAsia" w:ascii="宋体" w:hAnsi="宋体" w:cs="Arial"/>
                <w:color w:val="000000"/>
                <w:kern w:val="0"/>
                <w:sz w:val="19"/>
                <w:szCs w:val="19"/>
              </w:rPr>
              <w:t>）文章结构合理，推理正确，论证前后连贯一致。（</w:t>
            </w:r>
            <w:r>
              <w:rPr>
                <w:rFonts w:ascii="Arial" w:hAnsi="Arial" w:cs="Arial"/>
                <w:color w:val="000000"/>
                <w:kern w:val="0"/>
                <w:sz w:val="19"/>
                <w:szCs w:val="19"/>
              </w:rPr>
              <w:t>4</w:t>
            </w:r>
            <w:r>
              <w:rPr>
                <w:rFonts w:hint="eastAsia" w:ascii="宋体" w:hAnsi="宋体" w:cs="Arial"/>
                <w:color w:val="000000"/>
                <w:kern w:val="0"/>
                <w:sz w:val="19"/>
                <w:szCs w:val="19"/>
              </w:rPr>
              <w:t>）能正确使用句法、文法和修辞结构，确保其符合预期的写作目的，基本没有错别字或排版和语法方面的错误。（</w:t>
            </w:r>
            <w:r>
              <w:rPr>
                <w:rFonts w:ascii="Arial" w:hAnsi="Arial" w:cs="Arial"/>
                <w:color w:val="000000"/>
                <w:kern w:val="0"/>
                <w:sz w:val="19"/>
                <w:szCs w:val="19"/>
              </w:rPr>
              <w:t>5</w:t>
            </w:r>
            <w:r>
              <w:rPr>
                <w:rFonts w:hint="eastAsia" w:ascii="宋体" w:hAnsi="宋体" w:cs="Arial"/>
                <w:color w:val="000000"/>
                <w:kern w:val="0"/>
                <w:sz w:val="19"/>
                <w:szCs w:val="19"/>
              </w:rPr>
              <w:t>）论文符合学术规范、技术要求和学术论文格式，参考文献比较丰富。</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70-80</w:t>
            </w:r>
            <w:r>
              <w:rPr>
                <w:rFonts w:hint="eastAsia" w:ascii="宋体" w:hAnsi="宋体" w:cs="Arial"/>
                <w:color w:val="000000"/>
                <w:kern w:val="0"/>
                <w:sz w:val="19"/>
                <w:szCs w:val="19"/>
              </w:rPr>
              <w:t>分</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总体而言，该类论文符合要求，但整体表现一般，在选题或文章结构或论述或学术规范或文字表达某个方面存在一定的缺陷。具体而言：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）论文选题和构思基本可行，但存在一定缺陷或没有闪光点，观点有待深化改进，研究范围的选择界限不是特别明确，但能围绕选题进行论述。（</w:t>
            </w:r>
            <w:r>
              <w:rPr>
                <w:rFonts w:ascii="Arial" w:hAnsi="Arial" w:cs="Arial"/>
                <w:color w:val="000000"/>
                <w:kern w:val="0"/>
                <w:sz w:val="19"/>
                <w:szCs w:val="19"/>
              </w:rPr>
              <w:t>2</w:t>
            </w:r>
            <w:r>
              <w:rPr>
                <w:rFonts w:hint="eastAsia" w:ascii="宋体" w:hAnsi="宋体" w:cs="Arial"/>
                <w:color w:val="000000"/>
                <w:kern w:val="0"/>
                <w:sz w:val="19"/>
                <w:szCs w:val="19"/>
              </w:rPr>
              <w:t>）能提供有效的证据和材料，来进行论述或阐发作者的观点和发现，提出比较合理的结论，但在综合方面比较欠缺。（</w:t>
            </w:r>
            <w:r>
              <w:rPr>
                <w:rFonts w:ascii="Arial" w:hAnsi="Arial" w:cs="Arial"/>
                <w:color w:val="000000"/>
                <w:kern w:val="0"/>
                <w:sz w:val="19"/>
                <w:szCs w:val="19"/>
              </w:rPr>
              <w:t>3</w:t>
            </w:r>
            <w:r>
              <w:rPr>
                <w:rFonts w:hint="eastAsia" w:ascii="宋体" w:hAnsi="宋体" w:cs="Arial"/>
                <w:color w:val="000000"/>
                <w:kern w:val="0"/>
                <w:sz w:val="19"/>
                <w:szCs w:val="19"/>
              </w:rPr>
              <w:t>）文章结构一般，推理基本合理，论证基本连贯一致。（</w:t>
            </w:r>
            <w:r>
              <w:rPr>
                <w:rFonts w:ascii="Arial" w:hAnsi="Arial" w:cs="Arial"/>
                <w:color w:val="000000"/>
                <w:kern w:val="0"/>
                <w:sz w:val="19"/>
                <w:szCs w:val="19"/>
              </w:rPr>
              <w:t>4</w:t>
            </w:r>
            <w:r>
              <w:rPr>
                <w:rFonts w:hint="eastAsia" w:ascii="宋体" w:hAnsi="宋体" w:cs="Arial"/>
                <w:color w:val="000000"/>
                <w:kern w:val="0"/>
                <w:sz w:val="19"/>
                <w:szCs w:val="19"/>
              </w:rPr>
              <w:t>）有错别字或排版和语法方面的错误。（</w:t>
            </w:r>
            <w:r>
              <w:rPr>
                <w:rFonts w:ascii="Arial" w:hAnsi="Arial" w:cs="Arial"/>
                <w:color w:val="000000"/>
                <w:kern w:val="0"/>
                <w:sz w:val="19"/>
                <w:szCs w:val="19"/>
              </w:rPr>
              <w:t>5</w:t>
            </w:r>
            <w:r>
              <w:rPr>
                <w:rFonts w:hint="eastAsia" w:ascii="宋体" w:hAnsi="宋体" w:cs="Arial"/>
                <w:color w:val="000000"/>
                <w:kern w:val="0"/>
                <w:sz w:val="19"/>
                <w:szCs w:val="19"/>
              </w:rPr>
              <w:t>）论文基本符合学术规范、技术要求和学术论文格式，但论文格式项目存在问题（如摘要编写不符合要求），给引用的内容注目出处等没有严格按照合适的格式手册进行。</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60-70</w:t>
            </w:r>
            <w:r>
              <w:rPr>
                <w:rFonts w:hint="eastAsia" w:ascii="宋体" w:hAnsi="宋体" w:cs="Arial"/>
                <w:color w:val="000000"/>
                <w:kern w:val="0"/>
                <w:sz w:val="19"/>
                <w:szCs w:val="19"/>
              </w:rPr>
              <w:t>分</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总体而言，该类论文在某些方面不符合要求，整体表现较差，在选题或文章结构或论述或学术规范或文字表达等两个以上方面存在明显的问题。具体而言：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）论文选题和构思过于简单或者草率马虎，存在明显缺陷，价值和意义比较弱，但能围绕选题进行论述。（</w:t>
            </w:r>
            <w:r>
              <w:rPr>
                <w:rFonts w:ascii="Arial" w:hAnsi="Arial" w:cs="Arial"/>
                <w:color w:val="000000"/>
                <w:kern w:val="0"/>
                <w:sz w:val="19"/>
                <w:szCs w:val="19"/>
              </w:rPr>
              <w:t>2</w:t>
            </w:r>
            <w:r>
              <w:rPr>
                <w:rFonts w:hint="eastAsia" w:ascii="宋体" w:hAnsi="宋体" w:cs="Arial"/>
                <w:color w:val="000000"/>
                <w:kern w:val="0"/>
                <w:sz w:val="19"/>
                <w:szCs w:val="19"/>
              </w:rPr>
              <w:t>）能提供证据和材料，来进行论述或阐发，但存在明显的材料缺失或论据不充分的情况，难以进行材料的综合。能提出结论，但结论存在一定的问题，或某些地方不符合逻辑。（</w:t>
            </w:r>
            <w:r>
              <w:rPr>
                <w:rFonts w:ascii="Arial" w:hAnsi="Arial" w:cs="Arial"/>
                <w:color w:val="000000"/>
                <w:kern w:val="0"/>
                <w:sz w:val="19"/>
                <w:szCs w:val="19"/>
              </w:rPr>
              <w:t>3</w:t>
            </w:r>
            <w:r>
              <w:rPr>
                <w:rFonts w:hint="eastAsia" w:ascii="宋体" w:hAnsi="宋体" w:cs="Arial"/>
                <w:color w:val="000000"/>
                <w:kern w:val="0"/>
                <w:sz w:val="19"/>
                <w:szCs w:val="19"/>
              </w:rPr>
              <w:t>）文章结构比较松散，推理和论证过程不够严谨。（</w:t>
            </w:r>
            <w:r>
              <w:rPr>
                <w:rFonts w:ascii="Arial" w:hAnsi="Arial" w:cs="Arial"/>
                <w:color w:val="000000"/>
                <w:kern w:val="0"/>
                <w:sz w:val="19"/>
                <w:szCs w:val="19"/>
              </w:rPr>
              <w:t>4</w:t>
            </w:r>
            <w:r>
              <w:rPr>
                <w:rFonts w:hint="eastAsia" w:ascii="宋体" w:hAnsi="宋体" w:cs="Arial"/>
                <w:color w:val="000000"/>
                <w:kern w:val="0"/>
                <w:sz w:val="19"/>
                <w:szCs w:val="19"/>
              </w:rPr>
              <w:t>）有较多的错别字或排版和语法方面的错误。表达方式单调，乏善可陈。（</w:t>
            </w:r>
            <w:r>
              <w:rPr>
                <w:rFonts w:ascii="Arial" w:hAnsi="Arial" w:cs="Arial"/>
                <w:color w:val="000000"/>
                <w:kern w:val="0"/>
                <w:sz w:val="19"/>
                <w:szCs w:val="19"/>
              </w:rPr>
              <w:t>5</w:t>
            </w:r>
            <w:r>
              <w:rPr>
                <w:rFonts w:hint="eastAsia" w:ascii="宋体" w:hAnsi="宋体" w:cs="Arial"/>
                <w:color w:val="000000"/>
                <w:kern w:val="0"/>
                <w:sz w:val="19"/>
                <w:szCs w:val="19"/>
              </w:rPr>
              <w:t>）论文基本符合学术规范、技术要求和学术论文格式，但论文格式项目存在缺失，或者参考文献匮乏。</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60</w:t>
            </w:r>
            <w:r>
              <w:rPr>
                <w:rFonts w:hint="eastAsia" w:ascii="宋体" w:hAnsi="宋体" w:cs="Arial"/>
                <w:color w:val="000000"/>
                <w:kern w:val="0"/>
                <w:sz w:val="19"/>
                <w:szCs w:val="19"/>
              </w:rPr>
              <w:t>分以下</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这是不及格的档次，整体表现差，在选题或文章结构或论述或学术规范或文字表达等多个方面存在明显的缺陷。具体而言：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）论文选题和构思存在巨大缺陷，几乎没有价值和意义，不能围绕选题进行论述。（</w:t>
            </w:r>
            <w:r>
              <w:rPr>
                <w:rFonts w:ascii="Arial" w:hAnsi="Arial" w:cs="Arial"/>
                <w:color w:val="000000"/>
                <w:kern w:val="0"/>
                <w:sz w:val="19"/>
                <w:szCs w:val="19"/>
              </w:rPr>
              <w:t>2</w:t>
            </w:r>
            <w:r>
              <w:rPr>
                <w:rFonts w:hint="eastAsia" w:ascii="宋体" w:hAnsi="宋体" w:cs="Arial"/>
                <w:color w:val="000000"/>
                <w:kern w:val="0"/>
                <w:sz w:val="19"/>
                <w:szCs w:val="19"/>
              </w:rPr>
              <w:t>）几乎不能提供客观的证据和材料来进行论述或阐发，结论存在重大问题。（</w:t>
            </w:r>
            <w:r>
              <w:rPr>
                <w:rFonts w:ascii="Arial" w:hAnsi="Arial" w:cs="Arial"/>
                <w:color w:val="000000"/>
                <w:kern w:val="0"/>
                <w:sz w:val="19"/>
                <w:szCs w:val="19"/>
              </w:rPr>
              <w:t>3</w:t>
            </w:r>
            <w:r>
              <w:rPr>
                <w:rFonts w:hint="eastAsia" w:ascii="宋体" w:hAnsi="宋体" w:cs="Arial"/>
                <w:color w:val="000000"/>
                <w:kern w:val="0"/>
                <w:sz w:val="19"/>
                <w:szCs w:val="19"/>
              </w:rPr>
              <w:t>）文章行文和推理、论证存在明显的缺陷，论述随意。（</w:t>
            </w:r>
            <w:r>
              <w:rPr>
                <w:rFonts w:ascii="Arial" w:hAnsi="Arial" w:cs="Arial"/>
                <w:color w:val="000000"/>
                <w:kern w:val="0"/>
                <w:sz w:val="19"/>
                <w:szCs w:val="19"/>
              </w:rPr>
              <w:t>4</w:t>
            </w:r>
            <w:r>
              <w:rPr>
                <w:rFonts w:hint="eastAsia" w:ascii="宋体" w:hAnsi="宋体" w:cs="Arial"/>
                <w:color w:val="000000"/>
                <w:kern w:val="0"/>
                <w:sz w:val="19"/>
                <w:szCs w:val="19"/>
              </w:rPr>
              <w:t>）语法、结构或排版方面错误众多。（</w:t>
            </w:r>
            <w:r>
              <w:rPr>
                <w:rFonts w:ascii="Arial" w:hAnsi="Arial" w:cs="Arial"/>
                <w:color w:val="000000"/>
                <w:kern w:val="0"/>
                <w:sz w:val="19"/>
                <w:szCs w:val="19"/>
              </w:rPr>
              <w:t>5</w:t>
            </w:r>
            <w:r>
              <w:rPr>
                <w:rFonts w:hint="eastAsia" w:ascii="宋体" w:hAnsi="宋体" w:cs="Arial"/>
                <w:color w:val="000000"/>
                <w:kern w:val="0"/>
                <w:sz w:val="19"/>
                <w:szCs w:val="19"/>
              </w:rPr>
              <w:t>）论文不符合学术规范、技术要求，论文格式混乱。存在抄袭剽窃等行为。或者几乎没有引文和参考文献，即使有引文，也没有注明出处。几乎没有参考文献。</w:t>
            </w:r>
          </w:p>
        </w:tc>
      </w:tr>
    </w:tbl>
    <w:p>
      <w:pPr>
        <w:widowControl/>
        <w:jc w:val="left"/>
        <w:rPr>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9E6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2020-09-21T06:33:42Z</dcterms:created>
  <dc:creator>admin</dc:creator>
  <cp:lastModifiedBy>admin</cp:lastModifiedBy>
  <dcterms:modified xsi:type="dcterms:W3CDTF">2020-09-21T06:33:47Z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