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962315A">
      <w:pPr>
        <w:pStyle w:val="6"/>
        <w:ind w:firstLine="0"/>
        <w:rPr>
          <w:rFonts w:ascii="Times New Roman" w:hAnsi="Times New Roman" w:eastAsia="黑体" w:cs="Times New Roman"/>
          <w:sz w:val="32"/>
          <w:szCs w:val="32"/>
        </w:rPr>
      </w:pPr>
      <w:r>
        <w:rPr>
          <w:rFonts w:ascii="Times New Roman" w:hAnsi="Times New Roman" w:eastAsia="黑体" w:cs="Times New Roman"/>
          <w:sz w:val="32"/>
          <w:szCs w:val="32"/>
        </w:rPr>
        <w:t>附件</w:t>
      </w:r>
      <w:r>
        <w:rPr>
          <w:rFonts w:hint="eastAsia" w:ascii="Times New Roman" w:hAnsi="Times New Roman" w:eastAsia="黑体" w:cs="Times New Roman"/>
          <w:sz w:val="32"/>
          <w:szCs w:val="32"/>
        </w:rPr>
        <w:t>1</w:t>
      </w:r>
    </w:p>
    <w:p w14:paraId="270C3897">
      <w:pPr>
        <w:snapToGrid w:val="0"/>
        <w:spacing w:line="360" w:lineRule="auto"/>
        <w:jc w:val="center"/>
        <w:rPr>
          <w:rFonts w:eastAsia="黑体"/>
          <w:spacing w:val="20"/>
          <w:sz w:val="44"/>
          <w:szCs w:val="44"/>
        </w:rPr>
      </w:pPr>
    </w:p>
    <w:p w14:paraId="1AE3CC1A">
      <w:pPr>
        <w:snapToGrid w:val="0"/>
        <w:spacing w:before="158" w:beforeLines="50" w:after="158" w:afterLines="50" w:line="640" w:lineRule="exact"/>
        <w:ind w:firstLine="641"/>
        <w:jc w:val="center"/>
        <w:rPr>
          <w:rFonts w:ascii="黑体" w:hAnsi="黑体" w:eastAsia="黑体"/>
          <w:sz w:val="52"/>
          <w:szCs w:val="52"/>
        </w:rPr>
      </w:pPr>
      <w:r>
        <w:rPr>
          <w:rFonts w:hint="eastAsia" w:ascii="黑体" w:hAnsi="黑体" w:eastAsia="黑体"/>
          <w:sz w:val="52"/>
          <w:szCs w:val="52"/>
        </w:rPr>
        <w:t>杭州电子科技大学</w:t>
      </w:r>
    </w:p>
    <w:p w14:paraId="3019D3B8">
      <w:pPr>
        <w:snapToGrid w:val="0"/>
        <w:spacing w:before="158" w:beforeLines="50" w:after="158" w:afterLines="50" w:line="640" w:lineRule="exact"/>
        <w:ind w:firstLine="641"/>
        <w:jc w:val="center"/>
        <w:rPr>
          <w:rFonts w:hint="default" w:ascii="方正小标宋简体" w:hAnsi="方正小标宋简体" w:eastAsia="黑体" w:cs="方正小标宋简体"/>
          <w:spacing w:val="20"/>
          <w:sz w:val="48"/>
          <w:szCs w:val="48"/>
          <w:lang w:val="en-US" w:eastAsia="zh-CN"/>
        </w:rPr>
      </w:pPr>
      <w:r>
        <w:rPr>
          <w:rFonts w:hint="eastAsia" w:ascii="黑体" w:hAnsi="黑体" w:eastAsia="黑体"/>
          <w:sz w:val="52"/>
          <w:szCs w:val="52"/>
        </w:rPr>
        <w:t>人工智能课程</w:t>
      </w:r>
      <w:r>
        <w:rPr>
          <w:rFonts w:hint="eastAsia" w:ascii="黑体" w:hAnsi="黑体" w:eastAsia="黑体"/>
          <w:sz w:val="52"/>
          <w:szCs w:val="52"/>
          <w:lang w:val="en-US" w:eastAsia="zh-CN"/>
        </w:rPr>
        <w:t>认定申请书</w:t>
      </w:r>
    </w:p>
    <w:p w14:paraId="69DBFE40">
      <w:pPr>
        <w:snapToGrid w:val="0"/>
        <w:spacing w:before="158" w:beforeLines="50" w:after="158" w:afterLines="50" w:line="640" w:lineRule="exact"/>
        <w:ind w:firstLine="641"/>
        <w:jc w:val="center"/>
        <w:rPr>
          <w:rFonts w:ascii="黑体" w:hAnsi="黑体" w:eastAsia="黑体"/>
          <w:sz w:val="52"/>
          <w:szCs w:val="52"/>
        </w:rPr>
      </w:pPr>
    </w:p>
    <w:p w14:paraId="560EE78C">
      <w:pPr>
        <w:snapToGrid w:val="0"/>
        <w:spacing w:line="480" w:lineRule="auto"/>
        <w:ind w:firstLine="420"/>
        <w:rPr>
          <w:rFonts w:eastAsia="仿宋_GB2312"/>
          <w:b/>
          <w:bCs/>
          <w:sz w:val="32"/>
          <w:szCs w:val="32"/>
        </w:rPr>
      </w:pPr>
    </w:p>
    <w:p w14:paraId="14D5BC08">
      <w:pPr>
        <w:snapToGrid w:val="0"/>
        <w:spacing w:line="480" w:lineRule="auto"/>
        <w:ind w:firstLine="420"/>
        <w:rPr>
          <w:rFonts w:eastAsia="仿宋_GB2312"/>
          <w:b/>
          <w:bCs/>
          <w:sz w:val="32"/>
          <w:szCs w:val="32"/>
        </w:rPr>
      </w:pPr>
    </w:p>
    <w:p w14:paraId="76041810">
      <w:pPr>
        <w:snapToGrid w:val="0"/>
        <w:spacing w:line="480" w:lineRule="auto"/>
        <w:ind w:firstLine="420"/>
        <w:rPr>
          <w:rFonts w:eastAsia="仿宋_GB2312"/>
          <w:b/>
          <w:bCs/>
          <w:sz w:val="32"/>
          <w:szCs w:val="32"/>
        </w:rPr>
      </w:pPr>
    </w:p>
    <w:p w14:paraId="669B2E09">
      <w:pPr>
        <w:snapToGrid w:val="0"/>
        <w:spacing w:line="640" w:lineRule="exact"/>
        <w:ind w:left="840" w:leftChars="400" w:firstLine="640"/>
        <w:rPr>
          <w:rFonts w:ascii="黑体" w:hAnsi="黑体" w:eastAsia="黑体"/>
          <w:sz w:val="32"/>
          <w:szCs w:val="32"/>
        </w:rPr>
      </w:pPr>
      <w:r>
        <w:rPr>
          <w:rFonts w:hint="eastAsia" w:ascii="黑体" w:hAnsi="黑体" w:eastAsia="黑体"/>
          <w:sz w:val="32"/>
          <w:szCs w:val="32"/>
        </w:rPr>
        <w:t>课程名称：</w:t>
      </w:r>
    </w:p>
    <w:p w14:paraId="6A41F2C6">
      <w:pPr>
        <w:snapToGrid w:val="0"/>
        <w:spacing w:line="640" w:lineRule="exact"/>
        <w:ind w:left="840" w:leftChars="400" w:firstLine="640"/>
        <w:rPr>
          <w:rFonts w:ascii="黑体" w:hAnsi="黑体" w:eastAsia="黑体"/>
          <w:sz w:val="32"/>
          <w:szCs w:val="32"/>
        </w:rPr>
      </w:pPr>
      <w:r>
        <w:rPr>
          <w:rFonts w:hint="eastAsia" w:ascii="黑体" w:hAnsi="黑体" w:eastAsia="黑体"/>
          <w:sz w:val="32"/>
          <w:szCs w:val="32"/>
        </w:rPr>
        <w:t>课程代码：</w:t>
      </w:r>
    </w:p>
    <w:p w14:paraId="7F0B7828">
      <w:pPr>
        <w:snapToGrid w:val="0"/>
        <w:spacing w:line="640" w:lineRule="exact"/>
        <w:ind w:left="840" w:leftChars="400" w:firstLine="640"/>
        <w:rPr>
          <w:rFonts w:ascii="黑体" w:hAnsi="黑体" w:eastAsia="黑体"/>
          <w:sz w:val="32"/>
          <w:szCs w:val="32"/>
        </w:rPr>
      </w:pPr>
      <w:r>
        <w:rPr>
          <w:rFonts w:hint="eastAsia" w:ascii="黑体" w:hAnsi="黑体" w:eastAsia="黑体"/>
          <w:sz w:val="32"/>
          <w:szCs w:val="32"/>
          <w:lang w:val="en-US" w:eastAsia="zh-CN"/>
        </w:rPr>
        <w:t>课程</w:t>
      </w:r>
      <w:r>
        <w:rPr>
          <w:rFonts w:hint="eastAsia" w:ascii="黑体" w:hAnsi="黑体" w:eastAsia="黑体"/>
          <w:sz w:val="32"/>
          <w:szCs w:val="32"/>
        </w:rPr>
        <w:t>负责人</w:t>
      </w:r>
      <w:r>
        <w:rPr>
          <w:rFonts w:ascii="黑体" w:hAnsi="黑体" w:eastAsia="黑体"/>
          <w:sz w:val="32"/>
          <w:szCs w:val="32"/>
        </w:rPr>
        <w:t>：</w:t>
      </w:r>
    </w:p>
    <w:p w14:paraId="760D9BC0">
      <w:pPr>
        <w:snapToGrid w:val="0"/>
        <w:spacing w:line="640" w:lineRule="exact"/>
        <w:ind w:left="840" w:leftChars="400" w:firstLine="640"/>
        <w:rPr>
          <w:rFonts w:ascii="黑体" w:hAnsi="黑体" w:eastAsia="黑体"/>
          <w:sz w:val="32"/>
          <w:szCs w:val="32"/>
        </w:rPr>
      </w:pPr>
      <w:r>
        <w:rPr>
          <w:rFonts w:hint="eastAsia" w:ascii="黑体" w:hAnsi="黑体" w:eastAsia="黑体"/>
          <w:sz w:val="32"/>
          <w:szCs w:val="32"/>
        </w:rPr>
        <w:t>联系电话</w:t>
      </w:r>
      <w:r>
        <w:rPr>
          <w:rFonts w:ascii="黑体" w:hAnsi="黑体" w:eastAsia="黑体"/>
          <w:sz w:val="32"/>
          <w:szCs w:val="32"/>
        </w:rPr>
        <w:t xml:space="preserve">： </w:t>
      </w:r>
    </w:p>
    <w:p w14:paraId="031D1375">
      <w:pPr>
        <w:snapToGrid w:val="0"/>
        <w:spacing w:line="640" w:lineRule="exact"/>
        <w:ind w:left="840" w:leftChars="400" w:firstLine="640"/>
        <w:rPr>
          <w:rFonts w:ascii="黑体" w:hAnsi="黑体" w:eastAsia="黑体"/>
          <w:sz w:val="32"/>
          <w:szCs w:val="32"/>
        </w:rPr>
      </w:pPr>
      <w:r>
        <w:rPr>
          <w:rFonts w:hint="eastAsia" w:ascii="黑体" w:hAnsi="黑体" w:eastAsia="黑体"/>
          <w:sz w:val="32"/>
          <w:szCs w:val="32"/>
        </w:rPr>
        <w:t>学院（部）</w:t>
      </w:r>
      <w:r>
        <w:rPr>
          <w:rFonts w:ascii="黑体" w:hAnsi="黑体" w:eastAsia="黑体"/>
          <w:sz w:val="32"/>
          <w:szCs w:val="32"/>
        </w:rPr>
        <w:t>：</w:t>
      </w:r>
    </w:p>
    <w:p w14:paraId="0D8028FA">
      <w:pPr>
        <w:snapToGrid w:val="0"/>
        <w:spacing w:line="240" w:lineRule="atLeast"/>
        <w:rPr>
          <w:rFonts w:eastAsia="仿宋_GB2312"/>
          <w:b/>
          <w:bCs/>
          <w:sz w:val="32"/>
          <w:szCs w:val="32"/>
        </w:rPr>
      </w:pPr>
    </w:p>
    <w:p w14:paraId="08B0BE84">
      <w:pPr>
        <w:snapToGrid w:val="0"/>
        <w:spacing w:line="240" w:lineRule="atLeast"/>
        <w:rPr>
          <w:rFonts w:eastAsia="仿宋_GB2312"/>
          <w:b/>
          <w:bCs/>
          <w:sz w:val="32"/>
          <w:szCs w:val="32"/>
        </w:rPr>
      </w:pPr>
    </w:p>
    <w:p w14:paraId="7F898133">
      <w:pPr>
        <w:snapToGrid w:val="0"/>
        <w:spacing w:line="240" w:lineRule="atLeast"/>
        <w:ind w:firstLine="539"/>
        <w:jc w:val="center"/>
        <w:rPr>
          <w:rFonts w:eastAsia="仿宋_GB2312"/>
          <w:b/>
          <w:bCs/>
          <w:sz w:val="32"/>
          <w:szCs w:val="32"/>
        </w:rPr>
      </w:pPr>
    </w:p>
    <w:p w14:paraId="592E8B05">
      <w:pPr>
        <w:snapToGrid w:val="0"/>
        <w:spacing w:line="240" w:lineRule="atLeast"/>
        <w:ind w:firstLine="539"/>
        <w:jc w:val="center"/>
        <w:rPr>
          <w:rFonts w:eastAsia="仿宋_GB2312"/>
          <w:b/>
          <w:bCs/>
          <w:sz w:val="32"/>
          <w:szCs w:val="32"/>
        </w:rPr>
      </w:pPr>
    </w:p>
    <w:p w14:paraId="699824A4">
      <w:pPr>
        <w:snapToGrid w:val="0"/>
        <w:spacing w:line="240" w:lineRule="atLeast"/>
        <w:ind w:firstLine="539"/>
        <w:jc w:val="center"/>
        <w:rPr>
          <w:rFonts w:eastAsia="仿宋_GB2312"/>
          <w:b/>
          <w:bCs/>
          <w:sz w:val="32"/>
          <w:szCs w:val="32"/>
        </w:rPr>
      </w:pPr>
    </w:p>
    <w:p w14:paraId="0CC2A204">
      <w:pPr>
        <w:snapToGrid w:val="0"/>
        <w:spacing w:line="240" w:lineRule="atLeast"/>
        <w:ind w:firstLine="539"/>
        <w:jc w:val="center"/>
        <w:rPr>
          <w:rFonts w:eastAsia="仿宋_GB2312"/>
          <w:b/>
          <w:bCs/>
          <w:sz w:val="32"/>
          <w:szCs w:val="32"/>
        </w:rPr>
      </w:pPr>
    </w:p>
    <w:p w14:paraId="21CE1F4A">
      <w:pPr>
        <w:snapToGrid w:val="0"/>
        <w:spacing w:line="240" w:lineRule="atLeast"/>
        <w:ind w:firstLine="539"/>
        <w:jc w:val="center"/>
        <w:rPr>
          <w:rFonts w:eastAsia="黑体"/>
          <w:sz w:val="32"/>
          <w:szCs w:val="32"/>
        </w:rPr>
      </w:pPr>
      <w:r>
        <w:rPr>
          <w:rFonts w:eastAsia="仿宋_GB2312"/>
          <w:b/>
          <w:bCs/>
          <w:sz w:val="32"/>
          <w:szCs w:val="32"/>
        </w:rPr>
        <w:t xml:space="preserve">              </w:t>
      </w:r>
    </w:p>
    <w:p w14:paraId="7B931752">
      <w:pPr>
        <w:snapToGrid w:val="0"/>
        <w:spacing w:line="240" w:lineRule="atLeast"/>
        <w:jc w:val="center"/>
        <w:rPr>
          <w:rFonts w:eastAsia="黑体"/>
          <w:sz w:val="32"/>
          <w:szCs w:val="32"/>
        </w:rPr>
      </w:pPr>
      <w:r>
        <w:rPr>
          <w:rFonts w:hint="eastAsia" w:eastAsia="黑体"/>
          <w:sz w:val="32"/>
          <w:szCs w:val="32"/>
        </w:rPr>
        <w:t>教务处</w:t>
      </w:r>
    </w:p>
    <w:p w14:paraId="54F2A2E4">
      <w:pPr>
        <w:snapToGrid w:val="0"/>
        <w:spacing w:line="240" w:lineRule="atLeast"/>
        <w:jc w:val="center"/>
        <w:rPr>
          <w:rFonts w:eastAsia="黑体"/>
          <w:sz w:val="32"/>
          <w:szCs w:val="32"/>
        </w:rPr>
      </w:pPr>
      <w:r>
        <w:rPr>
          <w:rFonts w:eastAsia="黑体"/>
          <w:sz w:val="32"/>
          <w:szCs w:val="32"/>
        </w:rPr>
        <w:t>202</w:t>
      </w:r>
      <w:r>
        <w:rPr>
          <w:rFonts w:hint="eastAsia" w:eastAsia="黑体"/>
          <w:sz w:val="32"/>
          <w:szCs w:val="32"/>
          <w:lang w:val="en-US" w:eastAsia="zh-CN"/>
        </w:rPr>
        <w:t>6</w:t>
      </w:r>
      <w:r>
        <w:rPr>
          <w:rFonts w:eastAsia="黑体"/>
          <w:sz w:val="32"/>
          <w:szCs w:val="32"/>
        </w:rPr>
        <w:t>年  月</w:t>
      </w:r>
    </w:p>
    <w:p w14:paraId="7B5FF9A3">
      <w:pPr>
        <w:snapToGrid w:val="0"/>
        <w:spacing w:line="480" w:lineRule="auto"/>
        <w:rPr>
          <w:rFonts w:eastAsia="黑体"/>
          <w:sz w:val="28"/>
          <w:szCs w:val="28"/>
        </w:rPr>
      </w:pPr>
      <w:r>
        <w:rPr>
          <w:rFonts w:hint="eastAsia" w:eastAsia="黑体"/>
          <w:sz w:val="28"/>
          <w:szCs w:val="28"/>
        </w:rPr>
        <w:t>一、课程</w:t>
      </w:r>
      <w:r>
        <w:rPr>
          <w:rFonts w:eastAsia="黑体"/>
          <w:sz w:val="28"/>
          <w:szCs w:val="28"/>
        </w:rPr>
        <w:t>基本情况</w:t>
      </w:r>
    </w:p>
    <w:tbl>
      <w:tblPr>
        <w:tblStyle w:val="7"/>
        <w:tblW w:w="876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48"/>
        <w:gridCol w:w="3556"/>
        <w:gridCol w:w="900"/>
        <w:gridCol w:w="2464"/>
      </w:tblGrid>
      <w:tr w14:paraId="65DBE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jc w:val="center"/>
        </w:trPr>
        <w:tc>
          <w:tcPr>
            <w:tcW w:w="1848" w:type="dxa"/>
            <w:vAlign w:val="center"/>
          </w:tcPr>
          <w:p w14:paraId="2BF8E93D">
            <w:pPr>
              <w:spacing w:line="340" w:lineRule="exact"/>
              <w:jc w:val="center"/>
              <w:rPr>
                <w:rFonts w:eastAsia="仿宋_GB2312"/>
                <w:b/>
                <w:bCs/>
                <w:kern w:val="0"/>
                <w:sz w:val="24"/>
              </w:rPr>
            </w:pPr>
            <w:r>
              <w:rPr>
                <w:rFonts w:hint="eastAsia" w:eastAsia="仿宋_GB2312"/>
                <w:b/>
                <w:bCs/>
                <w:kern w:val="0"/>
                <w:sz w:val="24"/>
                <w:lang w:eastAsia="zh-Hans"/>
              </w:rPr>
              <w:t>课程</w:t>
            </w:r>
            <w:r>
              <w:rPr>
                <w:rFonts w:eastAsia="仿宋_GB2312"/>
                <w:b/>
                <w:bCs/>
                <w:kern w:val="0"/>
                <w:sz w:val="24"/>
              </w:rPr>
              <w:t>名称</w:t>
            </w:r>
          </w:p>
        </w:tc>
        <w:tc>
          <w:tcPr>
            <w:tcW w:w="3556" w:type="dxa"/>
            <w:vAlign w:val="center"/>
          </w:tcPr>
          <w:p w14:paraId="071888EE">
            <w:pPr>
              <w:spacing w:line="340" w:lineRule="exact"/>
              <w:rPr>
                <w:rFonts w:eastAsia="仿宋_GB2312"/>
                <w:kern w:val="0"/>
                <w:sz w:val="24"/>
              </w:rPr>
            </w:pPr>
          </w:p>
        </w:tc>
        <w:tc>
          <w:tcPr>
            <w:tcW w:w="900" w:type="dxa"/>
            <w:vAlign w:val="center"/>
          </w:tcPr>
          <w:p w14:paraId="5349B5AD">
            <w:pPr>
              <w:spacing w:line="340" w:lineRule="exact"/>
              <w:rPr>
                <w:rFonts w:eastAsia="仿宋_GB2312"/>
                <w:b/>
                <w:bCs/>
                <w:kern w:val="0"/>
                <w:sz w:val="24"/>
              </w:rPr>
            </w:pPr>
            <w:r>
              <w:rPr>
                <w:rFonts w:hint="eastAsia" w:eastAsia="仿宋_GB2312"/>
                <w:b/>
                <w:bCs/>
                <w:kern w:val="0"/>
                <w:sz w:val="24"/>
              </w:rPr>
              <w:t>学</w:t>
            </w:r>
            <w:r>
              <w:rPr>
                <w:rFonts w:hint="eastAsia" w:eastAsia="仿宋_GB2312"/>
                <w:b/>
                <w:bCs/>
                <w:kern w:val="0"/>
                <w:sz w:val="24"/>
                <w:lang w:val="en-US" w:eastAsia="zh-CN"/>
              </w:rPr>
              <w:t xml:space="preserve"> </w:t>
            </w:r>
            <w:r>
              <w:rPr>
                <w:rFonts w:hint="eastAsia" w:eastAsia="仿宋_GB2312"/>
                <w:b/>
                <w:bCs/>
                <w:kern w:val="0"/>
                <w:sz w:val="24"/>
              </w:rPr>
              <w:t>分</w:t>
            </w:r>
          </w:p>
        </w:tc>
        <w:tc>
          <w:tcPr>
            <w:tcW w:w="2464" w:type="dxa"/>
            <w:vAlign w:val="center"/>
          </w:tcPr>
          <w:p w14:paraId="32619D4A">
            <w:pPr>
              <w:spacing w:line="340" w:lineRule="exact"/>
              <w:rPr>
                <w:rFonts w:eastAsia="仿宋_GB2312"/>
                <w:kern w:val="0"/>
                <w:sz w:val="24"/>
              </w:rPr>
            </w:pPr>
          </w:p>
        </w:tc>
      </w:tr>
      <w:tr w14:paraId="26AD0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jc w:val="center"/>
        </w:trPr>
        <w:tc>
          <w:tcPr>
            <w:tcW w:w="1848" w:type="dxa"/>
            <w:vAlign w:val="center"/>
          </w:tcPr>
          <w:p w14:paraId="4075BD7F">
            <w:pPr>
              <w:spacing w:line="340" w:lineRule="exact"/>
              <w:jc w:val="center"/>
              <w:rPr>
                <w:rFonts w:eastAsia="仿宋_GB2312"/>
                <w:b/>
                <w:bCs/>
                <w:kern w:val="0"/>
                <w:sz w:val="24"/>
                <w:lang w:eastAsia="zh-Hans"/>
              </w:rPr>
            </w:pPr>
            <w:r>
              <w:rPr>
                <w:rFonts w:hint="eastAsia" w:eastAsia="仿宋_GB2312"/>
                <w:b/>
                <w:bCs/>
                <w:kern w:val="0"/>
                <w:sz w:val="24"/>
                <w:lang w:eastAsia="zh-Hans"/>
              </w:rPr>
              <w:t>课程代码</w:t>
            </w:r>
          </w:p>
        </w:tc>
        <w:tc>
          <w:tcPr>
            <w:tcW w:w="3556" w:type="dxa"/>
            <w:vAlign w:val="center"/>
          </w:tcPr>
          <w:p w14:paraId="7FF37B2A">
            <w:pPr>
              <w:spacing w:line="340" w:lineRule="exact"/>
              <w:rPr>
                <w:rFonts w:eastAsia="仿宋_GB2312"/>
                <w:kern w:val="0"/>
                <w:sz w:val="24"/>
              </w:rPr>
            </w:pPr>
          </w:p>
        </w:tc>
        <w:tc>
          <w:tcPr>
            <w:tcW w:w="900" w:type="dxa"/>
            <w:vAlign w:val="center"/>
          </w:tcPr>
          <w:p w14:paraId="3AC8E5C8">
            <w:pPr>
              <w:spacing w:line="340" w:lineRule="exact"/>
              <w:jc w:val="center"/>
              <w:rPr>
                <w:rFonts w:eastAsia="仿宋_GB2312"/>
                <w:kern w:val="0"/>
                <w:sz w:val="24"/>
              </w:rPr>
            </w:pPr>
            <w:r>
              <w:rPr>
                <w:rFonts w:hint="eastAsia" w:eastAsia="仿宋_GB2312"/>
                <w:b/>
                <w:bCs/>
                <w:kern w:val="0"/>
                <w:sz w:val="24"/>
              </w:rPr>
              <w:t>学</w:t>
            </w:r>
            <w:r>
              <w:rPr>
                <w:rFonts w:hint="eastAsia" w:eastAsia="仿宋_GB2312"/>
                <w:b/>
                <w:bCs/>
                <w:kern w:val="0"/>
                <w:sz w:val="24"/>
                <w:lang w:val="en-US" w:eastAsia="zh-CN"/>
              </w:rPr>
              <w:t xml:space="preserve"> </w:t>
            </w:r>
            <w:r>
              <w:rPr>
                <w:rFonts w:hint="eastAsia" w:eastAsia="仿宋_GB2312"/>
                <w:b/>
                <w:bCs/>
                <w:kern w:val="0"/>
                <w:sz w:val="24"/>
              </w:rPr>
              <w:t>时</w:t>
            </w:r>
          </w:p>
        </w:tc>
        <w:tc>
          <w:tcPr>
            <w:tcW w:w="2464" w:type="dxa"/>
            <w:vAlign w:val="center"/>
          </w:tcPr>
          <w:p w14:paraId="56151D75">
            <w:pPr>
              <w:spacing w:line="340" w:lineRule="exact"/>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总学时：</w:t>
            </w:r>
            <w:r>
              <w:rPr>
                <w:rFonts w:hint="eastAsia" w:ascii="仿宋_GB2312" w:hAnsi="仿宋_GB2312" w:eastAsia="仿宋_GB2312" w:cs="仿宋_GB2312"/>
                <w:kern w:val="2"/>
                <w:sz w:val="24"/>
                <w:szCs w:val="24"/>
                <w:lang w:val="en-US" w:eastAsia="zh-CN" w:bidi="ar-SA"/>
              </w:rPr>
              <w:tab/>
            </w:r>
            <w:r>
              <w:rPr>
                <w:rFonts w:hint="eastAsia" w:ascii="仿宋_GB2312" w:hAnsi="仿宋_GB2312" w:eastAsia="仿宋_GB2312" w:cs="仿宋_GB2312"/>
                <w:kern w:val="2"/>
                <w:sz w:val="24"/>
                <w:szCs w:val="24"/>
                <w:lang w:val="en-US" w:eastAsia="zh-CN" w:bidi="ar-SA"/>
              </w:rPr>
              <w:t xml:space="preserve">    </w:t>
            </w:r>
          </w:p>
          <w:p w14:paraId="4823F64F">
            <w:pPr>
              <w:spacing w:line="340" w:lineRule="exact"/>
              <w:rPr>
                <w:rFonts w:eastAsia="仿宋_GB2312"/>
                <w:kern w:val="0"/>
                <w:sz w:val="24"/>
              </w:rPr>
            </w:pPr>
            <w:r>
              <w:rPr>
                <w:rFonts w:hint="eastAsia" w:ascii="仿宋_GB2312" w:hAnsi="仿宋_GB2312" w:eastAsia="仿宋_GB2312" w:cs="仿宋_GB2312"/>
                <w:kern w:val="2"/>
                <w:sz w:val="24"/>
                <w:szCs w:val="24"/>
                <w:lang w:val="en-US" w:eastAsia="zh-CN" w:bidi="ar-SA"/>
              </w:rPr>
              <w:t>实践学时：</w:t>
            </w:r>
          </w:p>
        </w:tc>
      </w:tr>
      <w:tr w14:paraId="724876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0" w:hRule="atLeast"/>
          <w:jc w:val="center"/>
        </w:trPr>
        <w:tc>
          <w:tcPr>
            <w:tcW w:w="1848" w:type="dxa"/>
            <w:vAlign w:val="center"/>
          </w:tcPr>
          <w:p w14:paraId="570841D5">
            <w:pPr>
              <w:spacing w:line="340" w:lineRule="exact"/>
              <w:jc w:val="center"/>
              <w:rPr>
                <w:rFonts w:eastAsia="仿宋_GB2312"/>
                <w:b/>
                <w:bCs/>
                <w:kern w:val="0"/>
                <w:sz w:val="24"/>
                <w:lang w:eastAsia="zh-Hans"/>
              </w:rPr>
            </w:pPr>
            <w:r>
              <w:rPr>
                <w:rFonts w:hint="eastAsia" w:eastAsia="仿宋_GB2312"/>
                <w:b/>
                <w:bCs/>
                <w:kern w:val="0"/>
                <w:sz w:val="24"/>
                <w:lang w:eastAsia="zh-Hans"/>
              </w:rPr>
              <w:t>课程性质</w:t>
            </w:r>
          </w:p>
        </w:tc>
        <w:tc>
          <w:tcPr>
            <w:tcW w:w="6920" w:type="dxa"/>
            <w:gridSpan w:val="3"/>
            <w:vAlign w:val="center"/>
          </w:tcPr>
          <w:p w14:paraId="0BEF3171">
            <w:pPr>
              <w:spacing w:line="340" w:lineRule="exact"/>
              <w:rPr>
                <w:rFonts w:eastAsia="仿宋_GB2312"/>
                <w:kern w:val="0"/>
                <w:sz w:val="24"/>
                <w:u w:val="single"/>
              </w:rPr>
            </w:pPr>
            <w:r>
              <w:rPr>
                <w:rFonts w:hint="eastAsia"/>
                <w:sz w:val="24"/>
                <w:lang w:eastAsia="zh-CN"/>
              </w:rPr>
              <w:t>□</w:t>
            </w:r>
            <w:r>
              <w:rPr>
                <w:rFonts w:hint="eastAsia"/>
                <w:sz w:val="24"/>
                <w:lang w:val="en-US" w:eastAsia="zh-CN"/>
              </w:rPr>
              <w:t xml:space="preserve"> </w:t>
            </w:r>
            <w:r>
              <w:rPr>
                <w:rFonts w:hint="eastAsia"/>
                <w:sz w:val="24"/>
                <w:lang w:eastAsia="zh-CN"/>
              </w:rPr>
              <w:t xml:space="preserve">必修 </w:t>
            </w:r>
            <w:r>
              <w:rPr>
                <w:rFonts w:hint="eastAsia"/>
                <w:sz w:val="24"/>
                <w:lang w:val="en-US" w:eastAsia="zh-CN"/>
              </w:rPr>
              <w:t xml:space="preserve"> </w:t>
            </w:r>
            <w:r>
              <w:rPr>
                <w:rFonts w:hint="eastAsia"/>
                <w:sz w:val="24"/>
                <w:lang w:eastAsia="zh-CN"/>
              </w:rPr>
              <w:t xml:space="preserve"> </w:t>
            </w:r>
            <w:r>
              <w:rPr>
                <w:rFonts w:hint="eastAsia"/>
                <w:sz w:val="24"/>
                <w:lang w:eastAsia="zh-CN"/>
              </w:rPr>
              <w:sym w:font="Wingdings 2" w:char="00A3"/>
            </w:r>
            <w:r>
              <w:rPr>
                <w:rFonts w:hint="eastAsia"/>
                <w:sz w:val="24"/>
                <w:lang w:eastAsia="zh-CN"/>
              </w:rPr>
              <w:t>选修</w:t>
            </w:r>
          </w:p>
        </w:tc>
      </w:tr>
      <w:tr w14:paraId="6E866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0" w:hRule="atLeast"/>
          <w:jc w:val="center"/>
        </w:trPr>
        <w:tc>
          <w:tcPr>
            <w:tcW w:w="1848" w:type="dxa"/>
            <w:vAlign w:val="center"/>
          </w:tcPr>
          <w:p w14:paraId="3F1AF48D">
            <w:pPr>
              <w:spacing w:line="340" w:lineRule="exact"/>
              <w:jc w:val="center"/>
              <w:rPr>
                <w:rFonts w:hint="eastAsia" w:eastAsia="仿宋_GB2312"/>
                <w:b/>
                <w:bCs/>
                <w:kern w:val="0"/>
                <w:sz w:val="24"/>
                <w:lang w:val="en-US" w:eastAsia="zh-CN"/>
              </w:rPr>
            </w:pPr>
            <w:r>
              <w:rPr>
                <w:rFonts w:hint="eastAsia" w:eastAsia="仿宋_GB2312"/>
                <w:b/>
                <w:bCs/>
                <w:kern w:val="0"/>
                <w:sz w:val="24"/>
                <w:lang w:val="en-US" w:eastAsia="zh-CN"/>
              </w:rPr>
              <w:t>类别</w:t>
            </w:r>
          </w:p>
        </w:tc>
        <w:tc>
          <w:tcPr>
            <w:tcW w:w="6920" w:type="dxa"/>
            <w:gridSpan w:val="3"/>
            <w:vAlign w:val="center"/>
          </w:tcPr>
          <w:p w14:paraId="1EC02753">
            <w:pPr>
              <w:pStyle w:val="14"/>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lang w:eastAsia="zh-CN"/>
              </w:rPr>
              <w:t>□</w:t>
            </w:r>
            <w:r>
              <w:rPr>
                <w:rFonts w:hint="eastAsia" w:ascii="仿宋_GB2312" w:hAnsi="仿宋_GB2312" w:eastAsia="仿宋_GB2312" w:cs="仿宋_GB2312"/>
                <w:sz w:val="24"/>
                <w:lang w:val="en-US" w:eastAsia="zh-CN"/>
              </w:rPr>
              <w:t xml:space="preserve"> </w:t>
            </w:r>
            <w:r>
              <w:rPr>
                <w:rFonts w:hint="eastAsia" w:ascii="仿宋_GB2312" w:hAnsi="仿宋_GB2312" w:eastAsia="仿宋_GB2312" w:cs="仿宋_GB2312"/>
                <w:kern w:val="2"/>
                <w:sz w:val="24"/>
                <w:szCs w:val="24"/>
                <w:lang w:val="en-US" w:eastAsia="zh-CN" w:bidi="ar-SA"/>
              </w:rPr>
              <w:t>人工智能核心技术课程</w:t>
            </w:r>
          </w:p>
          <w:p w14:paraId="10F8DFB5">
            <w:pPr>
              <w:spacing w:line="340" w:lineRule="exact"/>
              <w:rPr>
                <w:rFonts w:hint="eastAsia"/>
                <w:sz w:val="24"/>
                <w:lang w:eastAsia="zh-CN"/>
              </w:rPr>
            </w:pPr>
            <w:r>
              <w:rPr>
                <w:rFonts w:hint="eastAsia" w:ascii="仿宋_GB2312" w:hAnsi="仿宋_GB2312" w:eastAsia="仿宋_GB2312" w:cs="仿宋_GB2312"/>
                <w:sz w:val="24"/>
                <w:lang w:eastAsia="zh-CN"/>
              </w:rPr>
              <w:t>□</w:t>
            </w:r>
            <w:r>
              <w:rPr>
                <w:rFonts w:hint="eastAsia" w:ascii="仿宋_GB2312" w:hAnsi="仿宋_GB2312" w:eastAsia="仿宋_GB2312" w:cs="仿宋_GB2312"/>
                <w:sz w:val="24"/>
                <w:lang w:val="en-US" w:eastAsia="zh-CN"/>
              </w:rPr>
              <w:t xml:space="preserve"> </w:t>
            </w:r>
            <w:r>
              <w:rPr>
                <w:rFonts w:hint="eastAsia" w:ascii="仿宋_GB2312" w:hAnsi="仿宋_GB2312" w:eastAsia="仿宋_GB2312" w:cs="仿宋_GB2312"/>
                <w:kern w:val="2"/>
                <w:sz w:val="24"/>
                <w:szCs w:val="24"/>
                <w:lang w:val="en-US" w:eastAsia="zh-CN" w:bidi="ar-SA"/>
              </w:rPr>
              <w:t>人工智能跨学科融合课程</w:t>
            </w:r>
          </w:p>
        </w:tc>
      </w:tr>
      <w:tr w14:paraId="7CAC1C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3" w:hRule="atLeast"/>
          <w:jc w:val="center"/>
        </w:trPr>
        <w:tc>
          <w:tcPr>
            <w:tcW w:w="1848" w:type="dxa"/>
            <w:vAlign w:val="center"/>
          </w:tcPr>
          <w:p w14:paraId="670113BB">
            <w:pPr>
              <w:spacing w:line="340" w:lineRule="exact"/>
              <w:jc w:val="center"/>
              <w:rPr>
                <w:rFonts w:eastAsia="仿宋_GB2312"/>
                <w:b/>
                <w:bCs/>
                <w:kern w:val="0"/>
                <w:sz w:val="24"/>
                <w:lang w:eastAsia="zh-Hans"/>
              </w:rPr>
            </w:pPr>
            <w:r>
              <w:rPr>
                <w:rFonts w:hint="eastAsia" w:eastAsia="仿宋_GB2312"/>
                <w:b/>
                <w:bCs/>
                <w:kern w:val="0"/>
                <w:sz w:val="24"/>
                <w:lang w:val="en-US" w:eastAsia="zh-CN"/>
              </w:rPr>
              <w:t>已</w:t>
            </w:r>
            <w:r>
              <w:rPr>
                <w:rFonts w:hint="eastAsia" w:eastAsia="仿宋_GB2312"/>
                <w:b/>
                <w:bCs/>
                <w:kern w:val="0"/>
                <w:sz w:val="24"/>
                <w:lang w:eastAsia="zh-Hans"/>
              </w:rPr>
              <w:t>完整实施一轮改革的学期</w:t>
            </w:r>
          </w:p>
        </w:tc>
        <w:tc>
          <w:tcPr>
            <w:tcW w:w="3556" w:type="dxa"/>
            <w:vAlign w:val="center"/>
          </w:tcPr>
          <w:p w14:paraId="2BB7E616">
            <w:pPr>
              <w:rPr>
                <w:rFonts w:hint="default" w:ascii="Times New Roman" w:hAnsi="Times New Roman" w:eastAsia="仿宋_GB2312" w:cs="Times New Roman"/>
                <w:sz w:val="24"/>
              </w:rPr>
            </w:pPr>
            <w:r>
              <w:rPr>
                <w:rFonts w:hint="eastAsia" w:ascii="仿宋" w:hAnsi="仿宋" w:eastAsia="仿宋"/>
                <w:sz w:val="24"/>
                <w:szCs w:val="24"/>
              </w:rPr>
              <w:t>○</w:t>
            </w:r>
            <w:r>
              <w:rPr>
                <w:rFonts w:hint="default" w:ascii="Times New Roman" w:hAnsi="Times New Roman" w:eastAsia="仿宋_GB2312" w:cs="Times New Roman"/>
                <w:sz w:val="24"/>
              </w:rPr>
              <w:t>202</w:t>
            </w:r>
            <w:r>
              <w:rPr>
                <w:rFonts w:hint="default" w:ascii="Times New Roman" w:hAnsi="Times New Roman" w:eastAsia="仿宋_GB2312" w:cs="Times New Roman"/>
                <w:sz w:val="24"/>
                <w:lang w:val="en-US" w:eastAsia="zh-CN"/>
              </w:rPr>
              <w:t>5</w:t>
            </w:r>
            <w:r>
              <w:rPr>
                <w:rFonts w:hint="default" w:ascii="Times New Roman" w:hAnsi="Times New Roman" w:eastAsia="仿宋_GB2312" w:cs="Times New Roman"/>
                <w:sz w:val="24"/>
              </w:rPr>
              <w:t xml:space="preserve">秋季学期      </w:t>
            </w:r>
          </w:p>
          <w:p w14:paraId="2F5EDE00">
            <w:pPr>
              <w:rPr>
                <w:rFonts w:ascii="仿宋_GB2312" w:hAnsi="仿宋_GB2312" w:eastAsia="仿宋_GB2312"/>
                <w:sz w:val="24"/>
              </w:rPr>
            </w:pPr>
            <w:r>
              <w:rPr>
                <w:rFonts w:hint="eastAsia" w:ascii="仿宋" w:hAnsi="仿宋" w:eastAsia="仿宋"/>
                <w:sz w:val="24"/>
                <w:szCs w:val="24"/>
              </w:rPr>
              <w:t>○</w:t>
            </w:r>
            <w:r>
              <w:rPr>
                <w:rFonts w:hint="default" w:ascii="Times New Roman" w:hAnsi="Times New Roman" w:eastAsia="仿宋_GB2312" w:cs="Times New Roman"/>
                <w:sz w:val="24"/>
              </w:rPr>
              <w:t>202</w:t>
            </w:r>
            <w:r>
              <w:rPr>
                <w:rFonts w:hint="default" w:ascii="Times New Roman" w:hAnsi="Times New Roman" w:eastAsia="仿宋_GB2312" w:cs="Times New Roman"/>
                <w:sz w:val="24"/>
                <w:lang w:val="en-US" w:eastAsia="zh-CN"/>
              </w:rPr>
              <w:t>6</w:t>
            </w:r>
            <w:r>
              <w:rPr>
                <w:rFonts w:hint="eastAsia" w:ascii="仿宋_GB2312" w:hAnsi="仿宋_GB2312" w:eastAsia="仿宋_GB2312"/>
                <w:sz w:val="24"/>
              </w:rPr>
              <w:t xml:space="preserve">春季学期    </w:t>
            </w:r>
          </w:p>
        </w:tc>
        <w:tc>
          <w:tcPr>
            <w:tcW w:w="900" w:type="dxa"/>
            <w:vAlign w:val="center"/>
          </w:tcPr>
          <w:p w14:paraId="47000820">
            <w:pPr>
              <w:keepNext w:val="0"/>
              <w:keepLines w:val="0"/>
              <w:pageBreakBefore w:val="0"/>
              <w:widowControl w:val="0"/>
              <w:kinsoku/>
              <w:wordWrap/>
              <w:overflowPunct/>
              <w:topLinePunct w:val="0"/>
              <w:autoSpaceDE/>
              <w:autoSpaceDN/>
              <w:bidi w:val="0"/>
              <w:adjustRightInd/>
              <w:snapToGrid/>
              <w:jc w:val="distribute"/>
              <w:textAlignment w:val="auto"/>
              <w:rPr>
                <w:rFonts w:hint="default" w:ascii="仿宋" w:hAnsi="仿宋" w:eastAsia="仿宋"/>
                <w:sz w:val="24"/>
                <w:szCs w:val="24"/>
                <w:lang w:val="en-US" w:eastAsia="zh-CN"/>
              </w:rPr>
            </w:pPr>
            <w:r>
              <w:rPr>
                <w:rFonts w:hint="eastAsia" w:ascii="仿宋" w:hAnsi="仿宋" w:eastAsia="仿宋"/>
                <w:b/>
                <w:bCs/>
                <w:sz w:val="24"/>
                <w:szCs w:val="24"/>
                <w:lang w:val="en-US" w:eastAsia="zh-CN"/>
              </w:rPr>
              <w:t>选课学生人 数</w:t>
            </w:r>
          </w:p>
        </w:tc>
        <w:tc>
          <w:tcPr>
            <w:tcW w:w="2464" w:type="dxa"/>
            <w:vAlign w:val="center"/>
          </w:tcPr>
          <w:p w14:paraId="66D5DB0E">
            <w:pPr>
              <w:rPr>
                <w:rFonts w:hint="eastAsia" w:ascii="仿宋" w:hAnsi="仿宋" w:eastAsia="仿宋"/>
                <w:sz w:val="24"/>
                <w:szCs w:val="24"/>
              </w:rPr>
            </w:pPr>
          </w:p>
        </w:tc>
      </w:tr>
      <w:tr w14:paraId="51D5E1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1848" w:type="dxa"/>
            <w:vAlign w:val="center"/>
          </w:tcPr>
          <w:p w14:paraId="3A7815EB">
            <w:pPr>
              <w:spacing w:line="340" w:lineRule="exact"/>
              <w:jc w:val="center"/>
              <w:rPr>
                <w:rFonts w:hint="eastAsia" w:eastAsia="仿宋_GB2312"/>
                <w:b/>
                <w:bCs/>
                <w:kern w:val="0"/>
                <w:sz w:val="24"/>
                <w:lang w:val="en-US" w:eastAsia="zh-CN"/>
              </w:rPr>
            </w:pPr>
            <w:r>
              <w:rPr>
                <w:rFonts w:hint="eastAsia" w:eastAsia="仿宋_GB2312"/>
                <w:b/>
                <w:bCs/>
                <w:kern w:val="0"/>
                <w:sz w:val="24"/>
                <w:lang w:val="en-US" w:eastAsia="zh-CN"/>
              </w:rPr>
              <w:t>MOOC线上开课的网址链接</w:t>
            </w:r>
          </w:p>
        </w:tc>
        <w:tc>
          <w:tcPr>
            <w:tcW w:w="6920" w:type="dxa"/>
            <w:gridSpan w:val="3"/>
            <w:vAlign w:val="center"/>
          </w:tcPr>
          <w:p w14:paraId="598238DA">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 w:hAnsi="仿宋" w:eastAsia="仿宋"/>
                <w:sz w:val="24"/>
                <w:szCs w:val="24"/>
              </w:rPr>
            </w:pPr>
          </w:p>
        </w:tc>
      </w:tr>
      <w:tr w14:paraId="4D58B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4" w:hRule="atLeast"/>
          <w:jc w:val="center"/>
        </w:trPr>
        <w:tc>
          <w:tcPr>
            <w:tcW w:w="1848" w:type="dxa"/>
            <w:vAlign w:val="center"/>
          </w:tcPr>
          <w:p w14:paraId="23651230">
            <w:pPr>
              <w:spacing w:line="340" w:lineRule="exact"/>
              <w:jc w:val="center"/>
              <w:rPr>
                <w:rFonts w:hint="eastAsia" w:eastAsia="仿宋_GB2312"/>
                <w:b/>
                <w:bCs/>
                <w:kern w:val="0"/>
                <w:sz w:val="24"/>
                <w:lang w:val="en-US" w:eastAsia="zh-CN"/>
              </w:rPr>
            </w:pPr>
            <w:r>
              <w:rPr>
                <w:rFonts w:hint="eastAsia" w:eastAsia="仿宋_GB2312"/>
                <w:b/>
                <w:bCs/>
                <w:kern w:val="0"/>
                <w:sz w:val="24"/>
                <w:lang w:val="en-US" w:eastAsia="zh-CN"/>
              </w:rPr>
              <w:t>完整实施一个学期或一个教学周期的线上线下混合式教学实践的网址链接</w:t>
            </w:r>
          </w:p>
        </w:tc>
        <w:tc>
          <w:tcPr>
            <w:tcW w:w="6920" w:type="dxa"/>
            <w:gridSpan w:val="3"/>
            <w:vAlign w:val="center"/>
          </w:tcPr>
          <w:p w14:paraId="17F1A03A">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 w:hAnsi="仿宋" w:eastAsia="仿宋"/>
                <w:sz w:val="24"/>
                <w:szCs w:val="24"/>
              </w:rPr>
            </w:pPr>
          </w:p>
        </w:tc>
      </w:tr>
    </w:tbl>
    <w:p w14:paraId="0346B64E">
      <w:pPr>
        <w:spacing w:before="158" w:beforeLines="50" w:after="158" w:afterLines="50" w:line="340" w:lineRule="atLeast"/>
        <w:rPr>
          <w:rFonts w:hint="eastAsia" w:eastAsia="黑体"/>
          <w:sz w:val="28"/>
          <w:szCs w:val="28"/>
        </w:rPr>
      </w:pPr>
      <w:r>
        <w:rPr>
          <w:rFonts w:hint="eastAsia" w:eastAsia="黑体"/>
          <w:sz w:val="28"/>
          <w:szCs w:val="28"/>
        </w:rPr>
        <w:t>二、</w:t>
      </w:r>
      <w:bookmarkStart w:id="0" w:name="_Toc498605053"/>
      <w:bookmarkStart w:id="1" w:name="_Toc498606526"/>
      <w:bookmarkStart w:id="2" w:name="_Toc498610086"/>
      <w:bookmarkStart w:id="3" w:name="_Toc498606391"/>
      <w:bookmarkStart w:id="4" w:name="_Toc89710018"/>
      <w:r>
        <w:rPr>
          <w:rFonts w:hint="eastAsia" w:eastAsia="黑体"/>
          <w:sz w:val="28"/>
          <w:szCs w:val="28"/>
        </w:rPr>
        <w:t>知识点视频建设情况</w:t>
      </w:r>
      <w:bookmarkEnd w:id="0"/>
      <w:bookmarkEnd w:id="1"/>
      <w:bookmarkEnd w:id="2"/>
      <w:bookmarkEnd w:id="3"/>
      <w:bookmarkEnd w:id="4"/>
    </w:p>
    <w:tbl>
      <w:tblPr>
        <w:tblStyle w:val="7"/>
        <w:tblW w:w="8783" w:type="dxa"/>
        <w:tblInd w:w="1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2"/>
        <w:gridCol w:w="1350"/>
        <w:gridCol w:w="2153"/>
        <w:gridCol w:w="1077"/>
        <w:gridCol w:w="1088"/>
        <w:gridCol w:w="2313"/>
      </w:tblGrid>
      <w:tr w14:paraId="067C28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trPr>
        <w:tc>
          <w:tcPr>
            <w:tcW w:w="802" w:type="dxa"/>
            <w:noWrap w:val="0"/>
            <w:vAlign w:val="center"/>
          </w:tcPr>
          <w:p w14:paraId="1EB6BCB4">
            <w:pPr>
              <w:jc w:val="center"/>
              <w:rPr>
                <w:rFonts w:hint="eastAsia" w:ascii="仿宋_GB2312" w:hAnsi="仿宋_GB2312" w:eastAsia="仿宋_GB2312" w:cs="仿宋_GB2312"/>
                <w:b/>
                <w:bCs/>
                <w:sz w:val="24"/>
              </w:rPr>
            </w:pPr>
            <w:r>
              <w:rPr>
                <w:rFonts w:hint="eastAsia" w:ascii="仿宋_GB2312" w:hAnsi="仿宋_GB2312" w:eastAsia="仿宋_GB2312" w:cs="仿宋_GB2312"/>
                <w:b/>
                <w:bCs/>
                <w:sz w:val="24"/>
              </w:rPr>
              <w:t>序号</w:t>
            </w:r>
          </w:p>
        </w:tc>
        <w:tc>
          <w:tcPr>
            <w:tcW w:w="3503" w:type="dxa"/>
            <w:gridSpan w:val="2"/>
            <w:noWrap w:val="0"/>
            <w:vAlign w:val="center"/>
          </w:tcPr>
          <w:p w14:paraId="5CB0C5CC">
            <w:pPr>
              <w:jc w:val="center"/>
              <w:rPr>
                <w:rFonts w:hint="eastAsia" w:ascii="仿宋_GB2312" w:hAnsi="仿宋_GB2312" w:eastAsia="仿宋_GB2312" w:cs="仿宋_GB2312"/>
                <w:b/>
                <w:bCs/>
                <w:sz w:val="24"/>
              </w:rPr>
            </w:pPr>
            <w:r>
              <w:rPr>
                <w:rFonts w:hint="eastAsia" w:ascii="仿宋_GB2312" w:hAnsi="仿宋_GB2312" w:eastAsia="仿宋_GB2312" w:cs="仿宋_GB2312"/>
                <w:b/>
                <w:bCs/>
                <w:sz w:val="24"/>
              </w:rPr>
              <w:t>知识点名称</w:t>
            </w:r>
          </w:p>
        </w:tc>
        <w:tc>
          <w:tcPr>
            <w:tcW w:w="1077" w:type="dxa"/>
            <w:noWrap w:val="0"/>
            <w:vAlign w:val="center"/>
          </w:tcPr>
          <w:p w14:paraId="42139E0C">
            <w:pPr>
              <w:jc w:val="center"/>
              <w:rPr>
                <w:rFonts w:hint="eastAsia" w:ascii="仿宋_GB2312" w:hAnsi="仿宋_GB2312" w:eastAsia="仿宋_GB2312" w:cs="仿宋_GB2312"/>
                <w:b/>
                <w:bCs/>
                <w:sz w:val="24"/>
              </w:rPr>
            </w:pPr>
            <w:r>
              <w:rPr>
                <w:rFonts w:hint="eastAsia" w:ascii="仿宋_GB2312" w:hAnsi="仿宋_GB2312" w:eastAsia="仿宋_GB2312" w:cs="仿宋_GB2312"/>
                <w:b/>
                <w:bCs/>
                <w:sz w:val="24"/>
              </w:rPr>
              <w:t>时长</w:t>
            </w:r>
          </w:p>
          <w:p w14:paraId="488E7F4A">
            <w:pPr>
              <w:jc w:val="center"/>
              <w:rPr>
                <w:rFonts w:hint="eastAsia" w:ascii="仿宋_GB2312" w:hAnsi="仿宋_GB2312" w:eastAsia="仿宋_GB2312" w:cs="仿宋_GB2312"/>
                <w:b/>
                <w:bCs/>
                <w:sz w:val="24"/>
              </w:rPr>
            </w:pPr>
            <w:r>
              <w:rPr>
                <w:rFonts w:hint="eastAsia" w:ascii="仿宋_GB2312" w:hAnsi="仿宋_GB2312" w:eastAsia="仿宋_GB2312" w:cs="仿宋_GB2312"/>
                <w:b/>
                <w:bCs/>
                <w:sz w:val="24"/>
              </w:rPr>
              <w:t>（分钟）</w:t>
            </w:r>
          </w:p>
        </w:tc>
        <w:tc>
          <w:tcPr>
            <w:tcW w:w="1088" w:type="dxa"/>
            <w:noWrap w:val="0"/>
            <w:vAlign w:val="center"/>
          </w:tcPr>
          <w:p w14:paraId="3E21EA8C">
            <w:pPr>
              <w:jc w:val="center"/>
              <w:rPr>
                <w:rFonts w:hint="eastAsia" w:ascii="仿宋_GB2312" w:hAnsi="仿宋_GB2312" w:eastAsia="仿宋_GB2312" w:cs="仿宋_GB2312"/>
                <w:b/>
                <w:bCs/>
                <w:sz w:val="24"/>
              </w:rPr>
            </w:pPr>
            <w:r>
              <w:rPr>
                <w:rFonts w:hint="eastAsia" w:ascii="仿宋_GB2312" w:hAnsi="仿宋_GB2312" w:eastAsia="仿宋_GB2312" w:cs="仿宋_GB2312"/>
                <w:b/>
                <w:bCs/>
                <w:sz w:val="24"/>
              </w:rPr>
              <w:t>视频主讲教师</w:t>
            </w:r>
          </w:p>
        </w:tc>
        <w:tc>
          <w:tcPr>
            <w:tcW w:w="2313" w:type="dxa"/>
            <w:noWrap w:val="0"/>
            <w:vAlign w:val="center"/>
          </w:tcPr>
          <w:p w14:paraId="6C9FADC2">
            <w:pPr>
              <w:jc w:val="center"/>
              <w:rPr>
                <w:rFonts w:hint="eastAsia" w:ascii="仿宋_GB2312" w:hAnsi="仿宋_GB2312" w:eastAsia="仿宋_GB2312" w:cs="仿宋_GB2312"/>
                <w:b/>
                <w:bCs/>
                <w:sz w:val="24"/>
              </w:rPr>
            </w:pPr>
            <w:r>
              <w:rPr>
                <w:rFonts w:hint="eastAsia" w:ascii="仿宋_GB2312" w:hAnsi="仿宋_GB2312" w:eastAsia="仿宋_GB2312" w:cs="仿宋_GB2312"/>
                <w:b/>
                <w:bCs/>
                <w:sz w:val="24"/>
              </w:rPr>
              <w:t>知识点的视频是否已在平台上线使用</w:t>
            </w:r>
          </w:p>
        </w:tc>
      </w:tr>
      <w:tr w14:paraId="31975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802" w:type="dxa"/>
            <w:noWrap w:val="0"/>
            <w:vAlign w:val="center"/>
          </w:tcPr>
          <w:p w14:paraId="070CC56A">
            <w:pPr>
              <w:jc w:val="center"/>
              <w:rPr>
                <w:rFonts w:hint="default" w:ascii="Times New Roman" w:hAnsi="Times New Roman" w:cs="Times New Roman"/>
                <w:sz w:val="24"/>
              </w:rPr>
            </w:pPr>
            <w:r>
              <w:rPr>
                <w:rFonts w:hint="default" w:ascii="Times New Roman" w:hAnsi="Times New Roman" w:cs="Times New Roman"/>
                <w:sz w:val="24"/>
              </w:rPr>
              <w:t>1</w:t>
            </w:r>
          </w:p>
        </w:tc>
        <w:tc>
          <w:tcPr>
            <w:tcW w:w="3503" w:type="dxa"/>
            <w:gridSpan w:val="2"/>
            <w:noWrap w:val="0"/>
            <w:vAlign w:val="center"/>
          </w:tcPr>
          <w:p w14:paraId="60E4A004">
            <w:pPr>
              <w:jc w:val="center"/>
              <w:rPr>
                <w:rFonts w:ascii="宋体" w:hAnsi="宋体"/>
                <w:sz w:val="24"/>
              </w:rPr>
            </w:pPr>
          </w:p>
        </w:tc>
        <w:tc>
          <w:tcPr>
            <w:tcW w:w="1077" w:type="dxa"/>
            <w:noWrap w:val="0"/>
            <w:vAlign w:val="center"/>
          </w:tcPr>
          <w:p w14:paraId="5B473A0B">
            <w:pPr>
              <w:jc w:val="center"/>
              <w:rPr>
                <w:rFonts w:ascii="宋体" w:hAnsi="宋体"/>
                <w:sz w:val="24"/>
              </w:rPr>
            </w:pPr>
          </w:p>
        </w:tc>
        <w:tc>
          <w:tcPr>
            <w:tcW w:w="1088" w:type="dxa"/>
            <w:noWrap w:val="0"/>
            <w:vAlign w:val="center"/>
          </w:tcPr>
          <w:p w14:paraId="01A0C7AC">
            <w:pPr>
              <w:jc w:val="center"/>
              <w:rPr>
                <w:rFonts w:ascii="宋体" w:hAnsi="宋体"/>
                <w:sz w:val="24"/>
              </w:rPr>
            </w:pPr>
          </w:p>
        </w:tc>
        <w:tc>
          <w:tcPr>
            <w:tcW w:w="2313" w:type="dxa"/>
            <w:noWrap w:val="0"/>
            <w:vAlign w:val="center"/>
          </w:tcPr>
          <w:p w14:paraId="7FAD6B53">
            <w:pPr>
              <w:jc w:val="center"/>
              <w:rPr>
                <w:rFonts w:ascii="宋体" w:hAnsi="宋体"/>
                <w:sz w:val="24"/>
              </w:rPr>
            </w:pPr>
          </w:p>
        </w:tc>
      </w:tr>
      <w:tr w14:paraId="598CC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trPr>
        <w:tc>
          <w:tcPr>
            <w:tcW w:w="802" w:type="dxa"/>
            <w:noWrap w:val="0"/>
            <w:vAlign w:val="center"/>
          </w:tcPr>
          <w:p w14:paraId="5E674989">
            <w:pPr>
              <w:jc w:val="center"/>
              <w:rPr>
                <w:rFonts w:hint="default" w:ascii="Times New Roman" w:hAnsi="Times New Roman" w:cs="Times New Roman"/>
                <w:sz w:val="24"/>
              </w:rPr>
            </w:pPr>
            <w:r>
              <w:rPr>
                <w:rFonts w:hint="default" w:ascii="Times New Roman" w:hAnsi="Times New Roman" w:cs="Times New Roman"/>
                <w:sz w:val="24"/>
              </w:rPr>
              <w:t>2</w:t>
            </w:r>
          </w:p>
        </w:tc>
        <w:tc>
          <w:tcPr>
            <w:tcW w:w="3503" w:type="dxa"/>
            <w:gridSpan w:val="2"/>
            <w:noWrap w:val="0"/>
            <w:vAlign w:val="center"/>
          </w:tcPr>
          <w:p w14:paraId="417E88CB">
            <w:pPr>
              <w:jc w:val="center"/>
              <w:rPr>
                <w:rFonts w:ascii="宋体" w:hAnsi="宋体"/>
                <w:sz w:val="24"/>
              </w:rPr>
            </w:pPr>
          </w:p>
        </w:tc>
        <w:tc>
          <w:tcPr>
            <w:tcW w:w="1077" w:type="dxa"/>
            <w:noWrap w:val="0"/>
            <w:vAlign w:val="center"/>
          </w:tcPr>
          <w:p w14:paraId="407651C3">
            <w:pPr>
              <w:jc w:val="center"/>
              <w:rPr>
                <w:rFonts w:ascii="宋体" w:hAnsi="宋体"/>
                <w:sz w:val="24"/>
              </w:rPr>
            </w:pPr>
          </w:p>
        </w:tc>
        <w:tc>
          <w:tcPr>
            <w:tcW w:w="1088" w:type="dxa"/>
            <w:noWrap w:val="0"/>
            <w:vAlign w:val="center"/>
          </w:tcPr>
          <w:p w14:paraId="5A67C0E0">
            <w:pPr>
              <w:jc w:val="center"/>
              <w:rPr>
                <w:rFonts w:ascii="宋体" w:hAnsi="宋体"/>
                <w:sz w:val="24"/>
              </w:rPr>
            </w:pPr>
          </w:p>
        </w:tc>
        <w:tc>
          <w:tcPr>
            <w:tcW w:w="2313" w:type="dxa"/>
            <w:noWrap w:val="0"/>
            <w:vAlign w:val="center"/>
          </w:tcPr>
          <w:p w14:paraId="1C0418EC">
            <w:pPr>
              <w:jc w:val="center"/>
              <w:rPr>
                <w:rFonts w:ascii="宋体" w:hAnsi="宋体"/>
                <w:sz w:val="24"/>
              </w:rPr>
            </w:pPr>
          </w:p>
        </w:tc>
      </w:tr>
      <w:tr w14:paraId="18F11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trPr>
        <w:tc>
          <w:tcPr>
            <w:tcW w:w="802" w:type="dxa"/>
            <w:noWrap w:val="0"/>
            <w:vAlign w:val="center"/>
          </w:tcPr>
          <w:p w14:paraId="170A7480">
            <w:pPr>
              <w:jc w:val="center"/>
              <w:rPr>
                <w:rFonts w:hint="default" w:ascii="Times New Roman" w:hAnsi="Times New Roman" w:cs="Times New Roman"/>
                <w:sz w:val="24"/>
              </w:rPr>
            </w:pPr>
            <w:r>
              <w:rPr>
                <w:rFonts w:hint="default" w:ascii="Times New Roman" w:hAnsi="Times New Roman" w:cs="Times New Roman"/>
                <w:sz w:val="24"/>
              </w:rPr>
              <w:t>3</w:t>
            </w:r>
          </w:p>
        </w:tc>
        <w:tc>
          <w:tcPr>
            <w:tcW w:w="3503" w:type="dxa"/>
            <w:gridSpan w:val="2"/>
            <w:noWrap w:val="0"/>
            <w:vAlign w:val="center"/>
          </w:tcPr>
          <w:p w14:paraId="5E811DF7">
            <w:pPr>
              <w:jc w:val="center"/>
              <w:rPr>
                <w:rFonts w:ascii="宋体" w:hAnsi="宋体"/>
                <w:sz w:val="24"/>
              </w:rPr>
            </w:pPr>
          </w:p>
        </w:tc>
        <w:tc>
          <w:tcPr>
            <w:tcW w:w="1077" w:type="dxa"/>
            <w:noWrap w:val="0"/>
            <w:vAlign w:val="center"/>
          </w:tcPr>
          <w:p w14:paraId="211B72D0">
            <w:pPr>
              <w:jc w:val="center"/>
              <w:rPr>
                <w:rFonts w:ascii="宋体" w:hAnsi="宋体"/>
                <w:sz w:val="24"/>
              </w:rPr>
            </w:pPr>
          </w:p>
        </w:tc>
        <w:tc>
          <w:tcPr>
            <w:tcW w:w="1088" w:type="dxa"/>
            <w:noWrap w:val="0"/>
            <w:vAlign w:val="center"/>
          </w:tcPr>
          <w:p w14:paraId="16473726">
            <w:pPr>
              <w:jc w:val="center"/>
              <w:rPr>
                <w:rFonts w:ascii="宋体" w:hAnsi="宋体"/>
                <w:sz w:val="24"/>
              </w:rPr>
            </w:pPr>
          </w:p>
        </w:tc>
        <w:tc>
          <w:tcPr>
            <w:tcW w:w="2313" w:type="dxa"/>
            <w:noWrap w:val="0"/>
            <w:vAlign w:val="center"/>
          </w:tcPr>
          <w:p w14:paraId="03CC4685">
            <w:pPr>
              <w:jc w:val="center"/>
              <w:rPr>
                <w:rFonts w:ascii="宋体" w:hAnsi="宋体"/>
                <w:sz w:val="24"/>
              </w:rPr>
            </w:pPr>
          </w:p>
        </w:tc>
      </w:tr>
      <w:tr w14:paraId="51B5EA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trPr>
        <w:tc>
          <w:tcPr>
            <w:tcW w:w="802" w:type="dxa"/>
            <w:noWrap w:val="0"/>
            <w:vAlign w:val="center"/>
          </w:tcPr>
          <w:p w14:paraId="597A58E1">
            <w:pPr>
              <w:jc w:val="center"/>
              <w:rPr>
                <w:rFonts w:hint="default" w:ascii="Times New Roman" w:hAnsi="Times New Roman" w:cs="Times New Roman"/>
                <w:sz w:val="24"/>
              </w:rPr>
            </w:pPr>
            <w:r>
              <w:rPr>
                <w:rFonts w:hint="default" w:ascii="Times New Roman" w:hAnsi="Times New Roman" w:cs="Times New Roman"/>
                <w:sz w:val="24"/>
              </w:rPr>
              <w:t>4</w:t>
            </w:r>
          </w:p>
        </w:tc>
        <w:tc>
          <w:tcPr>
            <w:tcW w:w="3503" w:type="dxa"/>
            <w:gridSpan w:val="2"/>
            <w:noWrap w:val="0"/>
            <w:vAlign w:val="center"/>
          </w:tcPr>
          <w:p w14:paraId="7735FBAA">
            <w:pPr>
              <w:jc w:val="center"/>
              <w:rPr>
                <w:rFonts w:ascii="宋体" w:hAnsi="宋体"/>
                <w:sz w:val="24"/>
              </w:rPr>
            </w:pPr>
          </w:p>
        </w:tc>
        <w:tc>
          <w:tcPr>
            <w:tcW w:w="1077" w:type="dxa"/>
            <w:noWrap w:val="0"/>
            <w:vAlign w:val="center"/>
          </w:tcPr>
          <w:p w14:paraId="10EAE7C5">
            <w:pPr>
              <w:jc w:val="center"/>
              <w:rPr>
                <w:rFonts w:ascii="宋体" w:hAnsi="宋体"/>
                <w:sz w:val="24"/>
              </w:rPr>
            </w:pPr>
          </w:p>
        </w:tc>
        <w:tc>
          <w:tcPr>
            <w:tcW w:w="1088" w:type="dxa"/>
            <w:noWrap w:val="0"/>
            <w:vAlign w:val="center"/>
          </w:tcPr>
          <w:p w14:paraId="6BB1BC37">
            <w:pPr>
              <w:jc w:val="center"/>
              <w:rPr>
                <w:rFonts w:ascii="宋体" w:hAnsi="宋体"/>
                <w:sz w:val="24"/>
              </w:rPr>
            </w:pPr>
          </w:p>
        </w:tc>
        <w:tc>
          <w:tcPr>
            <w:tcW w:w="2313" w:type="dxa"/>
            <w:noWrap w:val="0"/>
            <w:vAlign w:val="center"/>
          </w:tcPr>
          <w:p w14:paraId="512CEEE1">
            <w:pPr>
              <w:jc w:val="center"/>
              <w:rPr>
                <w:rFonts w:ascii="宋体" w:hAnsi="宋体"/>
                <w:sz w:val="24"/>
              </w:rPr>
            </w:pPr>
          </w:p>
        </w:tc>
      </w:tr>
      <w:tr w14:paraId="2960C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trPr>
        <w:tc>
          <w:tcPr>
            <w:tcW w:w="802" w:type="dxa"/>
            <w:noWrap w:val="0"/>
            <w:vAlign w:val="center"/>
          </w:tcPr>
          <w:p w14:paraId="337E55A4">
            <w:pPr>
              <w:jc w:val="center"/>
              <w:rPr>
                <w:rFonts w:hint="default" w:ascii="Times New Roman" w:hAnsi="Times New Roman" w:cs="Times New Roman"/>
                <w:sz w:val="24"/>
              </w:rPr>
            </w:pPr>
            <w:r>
              <w:rPr>
                <w:rFonts w:hint="default" w:ascii="Times New Roman" w:hAnsi="Times New Roman" w:cs="Times New Roman"/>
                <w:sz w:val="24"/>
              </w:rPr>
              <w:t>5</w:t>
            </w:r>
          </w:p>
        </w:tc>
        <w:tc>
          <w:tcPr>
            <w:tcW w:w="3503" w:type="dxa"/>
            <w:gridSpan w:val="2"/>
            <w:noWrap w:val="0"/>
            <w:vAlign w:val="center"/>
          </w:tcPr>
          <w:p w14:paraId="53183406">
            <w:pPr>
              <w:jc w:val="center"/>
              <w:rPr>
                <w:rFonts w:ascii="宋体" w:hAnsi="宋体"/>
                <w:sz w:val="24"/>
              </w:rPr>
            </w:pPr>
          </w:p>
        </w:tc>
        <w:tc>
          <w:tcPr>
            <w:tcW w:w="1077" w:type="dxa"/>
            <w:noWrap w:val="0"/>
            <w:vAlign w:val="center"/>
          </w:tcPr>
          <w:p w14:paraId="7DC6205C">
            <w:pPr>
              <w:jc w:val="center"/>
              <w:rPr>
                <w:rFonts w:ascii="宋体" w:hAnsi="宋体"/>
                <w:sz w:val="24"/>
              </w:rPr>
            </w:pPr>
          </w:p>
        </w:tc>
        <w:tc>
          <w:tcPr>
            <w:tcW w:w="1088" w:type="dxa"/>
            <w:noWrap w:val="0"/>
            <w:vAlign w:val="center"/>
          </w:tcPr>
          <w:p w14:paraId="226EA51D">
            <w:pPr>
              <w:jc w:val="center"/>
              <w:rPr>
                <w:rFonts w:ascii="宋体" w:hAnsi="宋体"/>
                <w:sz w:val="24"/>
              </w:rPr>
            </w:pPr>
          </w:p>
        </w:tc>
        <w:tc>
          <w:tcPr>
            <w:tcW w:w="2313" w:type="dxa"/>
            <w:noWrap w:val="0"/>
            <w:vAlign w:val="center"/>
          </w:tcPr>
          <w:p w14:paraId="351E9100">
            <w:pPr>
              <w:jc w:val="center"/>
              <w:rPr>
                <w:rFonts w:ascii="宋体" w:hAnsi="宋体"/>
                <w:sz w:val="24"/>
              </w:rPr>
            </w:pPr>
          </w:p>
        </w:tc>
      </w:tr>
      <w:tr w14:paraId="60A591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trPr>
        <w:tc>
          <w:tcPr>
            <w:tcW w:w="802" w:type="dxa"/>
            <w:noWrap w:val="0"/>
            <w:vAlign w:val="center"/>
          </w:tcPr>
          <w:p w14:paraId="26105EE9">
            <w:pPr>
              <w:jc w:val="center"/>
              <w:rPr>
                <w:rFonts w:hint="default" w:ascii="Times New Roman" w:hAnsi="Times New Roman" w:cs="Times New Roman"/>
                <w:sz w:val="24"/>
              </w:rPr>
            </w:pPr>
            <w:r>
              <w:rPr>
                <w:rFonts w:hint="default" w:ascii="Times New Roman" w:hAnsi="Times New Roman" w:cs="Times New Roman"/>
                <w:sz w:val="24"/>
              </w:rPr>
              <w:t>6</w:t>
            </w:r>
          </w:p>
        </w:tc>
        <w:tc>
          <w:tcPr>
            <w:tcW w:w="3503" w:type="dxa"/>
            <w:gridSpan w:val="2"/>
            <w:noWrap w:val="0"/>
            <w:vAlign w:val="center"/>
          </w:tcPr>
          <w:p w14:paraId="7DA20B2A">
            <w:pPr>
              <w:jc w:val="center"/>
              <w:rPr>
                <w:rFonts w:ascii="宋体" w:hAnsi="宋体"/>
                <w:sz w:val="24"/>
              </w:rPr>
            </w:pPr>
          </w:p>
        </w:tc>
        <w:tc>
          <w:tcPr>
            <w:tcW w:w="1077" w:type="dxa"/>
            <w:noWrap w:val="0"/>
            <w:vAlign w:val="center"/>
          </w:tcPr>
          <w:p w14:paraId="66DF0CCB">
            <w:pPr>
              <w:jc w:val="center"/>
              <w:rPr>
                <w:rFonts w:ascii="宋体" w:hAnsi="宋体"/>
                <w:sz w:val="24"/>
              </w:rPr>
            </w:pPr>
          </w:p>
        </w:tc>
        <w:tc>
          <w:tcPr>
            <w:tcW w:w="1088" w:type="dxa"/>
            <w:noWrap w:val="0"/>
            <w:vAlign w:val="center"/>
          </w:tcPr>
          <w:p w14:paraId="6D2B6C2D">
            <w:pPr>
              <w:jc w:val="center"/>
              <w:rPr>
                <w:rFonts w:ascii="宋体" w:hAnsi="宋体"/>
                <w:sz w:val="24"/>
              </w:rPr>
            </w:pPr>
          </w:p>
        </w:tc>
        <w:tc>
          <w:tcPr>
            <w:tcW w:w="2313" w:type="dxa"/>
            <w:noWrap w:val="0"/>
            <w:vAlign w:val="center"/>
          </w:tcPr>
          <w:p w14:paraId="12426C8B">
            <w:pPr>
              <w:jc w:val="center"/>
              <w:rPr>
                <w:rFonts w:ascii="宋体" w:hAnsi="宋体"/>
                <w:sz w:val="24"/>
              </w:rPr>
            </w:pPr>
          </w:p>
        </w:tc>
      </w:tr>
      <w:tr w14:paraId="0F15F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trPr>
        <w:tc>
          <w:tcPr>
            <w:tcW w:w="802" w:type="dxa"/>
            <w:noWrap w:val="0"/>
            <w:vAlign w:val="center"/>
          </w:tcPr>
          <w:p w14:paraId="511333BF">
            <w:pPr>
              <w:jc w:val="center"/>
              <w:rPr>
                <w:rFonts w:hint="default" w:ascii="Times New Roman" w:hAnsi="Times New Roman" w:cs="Times New Roman"/>
                <w:sz w:val="24"/>
              </w:rPr>
            </w:pPr>
            <w:r>
              <w:rPr>
                <w:rFonts w:hint="default" w:ascii="Times New Roman" w:hAnsi="Times New Roman" w:cs="Times New Roman"/>
                <w:sz w:val="24"/>
              </w:rPr>
              <w:t>7</w:t>
            </w:r>
          </w:p>
        </w:tc>
        <w:tc>
          <w:tcPr>
            <w:tcW w:w="3503" w:type="dxa"/>
            <w:gridSpan w:val="2"/>
            <w:noWrap w:val="0"/>
            <w:vAlign w:val="center"/>
          </w:tcPr>
          <w:p w14:paraId="2B8F6252">
            <w:pPr>
              <w:jc w:val="center"/>
              <w:rPr>
                <w:rFonts w:ascii="宋体" w:hAnsi="宋体"/>
                <w:sz w:val="24"/>
              </w:rPr>
            </w:pPr>
          </w:p>
        </w:tc>
        <w:tc>
          <w:tcPr>
            <w:tcW w:w="1077" w:type="dxa"/>
            <w:noWrap w:val="0"/>
            <w:vAlign w:val="center"/>
          </w:tcPr>
          <w:p w14:paraId="661555B2">
            <w:pPr>
              <w:jc w:val="center"/>
              <w:rPr>
                <w:rFonts w:ascii="宋体" w:hAnsi="宋体"/>
                <w:sz w:val="24"/>
              </w:rPr>
            </w:pPr>
          </w:p>
        </w:tc>
        <w:tc>
          <w:tcPr>
            <w:tcW w:w="1088" w:type="dxa"/>
            <w:noWrap w:val="0"/>
            <w:vAlign w:val="center"/>
          </w:tcPr>
          <w:p w14:paraId="7DAFFC2F">
            <w:pPr>
              <w:jc w:val="center"/>
              <w:rPr>
                <w:rFonts w:ascii="宋体" w:hAnsi="宋体"/>
                <w:sz w:val="24"/>
              </w:rPr>
            </w:pPr>
          </w:p>
        </w:tc>
        <w:tc>
          <w:tcPr>
            <w:tcW w:w="2313" w:type="dxa"/>
            <w:noWrap w:val="0"/>
            <w:vAlign w:val="center"/>
          </w:tcPr>
          <w:p w14:paraId="71B8B422">
            <w:pPr>
              <w:jc w:val="center"/>
              <w:rPr>
                <w:rFonts w:ascii="宋体" w:hAnsi="宋体"/>
                <w:sz w:val="24"/>
              </w:rPr>
            </w:pPr>
          </w:p>
        </w:tc>
      </w:tr>
      <w:tr w14:paraId="5032CE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802" w:type="dxa"/>
            <w:noWrap w:val="0"/>
            <w:vAlign w:val="center"/>
          </w:tcPr>
          <w:p w14:paraId="5A9EEAD4">
            <w:pPr>
              <w:jc w:val="center"/>
              <w:rPr>
                <w:rFonts w:hint="default" w:ascii="Times New Roman" w:hAnsi="Times New Roman" w:cs="Times New Roman"/>
                <w:sz w:val="24"/>
              </w:rPr>
            </w:pPr>
            <w:r>
              <w:rPr>
                <w:rFonts w:hint="default" w:ascii="Times New Roman" w:hAnsi="Times New Roman" w:cs="Times New Roman"/>
                <w:sz w:val="24"/>
              </w:rPr>
              <w:t>8</w:t>
            </w:r>
          </w:p>
        </w:tc>
        <w:tc>
          <w:tcPr>
            <w:tcW w:w="3503" w:type="dxa"/>
            <w:gridSpan w:val="2"/>
            <w:noWrap w:val="0"/>
            <w:vAlign w:val="center"/>
          </w:tcPr>
          <w:p w14:paraId="4880FB52">
            <w:pPr>
              <w:jc w:val="center"/>
              <w:rPr>
                <w:rFonts w:ascii="宋体" w:hAnsi="宋体"/>
                <w:sz w:val="24"/>
              </w:rPr>
            </w:pPr>
          </w:p>
        </w:tc>
        <w:tc>
          <w:tcPr>
            <w:tcW w:w="1077" w:type="dxa"/>
            <w:noWrap w:val="0"/>
            <w:vAlign w:val="center"/>
          </w:tcPr>
          <w:p w14:paraId="50FFDDCE">
            <w:pPr>
              <w:jc w:val="center"/>
              <w:rPr>
                <w:rFonts w:ascii="宋体" w:hAnsi="宋体"/>
                <w:sz w:val="24"/>
              </w:rPr>
            </w:pPr>
          </w:p>
        </w:tc>
        <w:tc>
          <w:tcPr>
            <w:tcW w:w="1088" w:type="dxa"/>
            <w:noWrap w:val="0"/>
            <w:vAlign w:val="center"/>
          </w:tcPr>
          <w:p w14:paraId="6103FFEA">
            <w:pPr>
              <w:jc w:val="center"/>
              <w:rPr>
                <w:rFonts w:ascii="宋体" w:hAnsi="宋体"/>
                <w:sz w:val="24"/>
              </w:rPr>
            </w:pPr>
          </w:p>
        </w:tc>
        <w:tc>
          <w:tcPr>
            <w:tcW w:w="2313" w:type="dxa"/>
            <w:noWrap w:val="0"/>
            <w:vAlign w:val="center"/>
          </w:tcPr>
          <w:p w14:paraId="252D8ED3">
            <w:pPr>
              <w:jc w:val="center"/>
              <w:rPr>
                <w:rFonts w:ascii="宋体" w:hAnsi="宋体"/>
                <w:sz w:val="24"/>
              </w:rPr>
            </w:pPr>
          </w:p>
        </w:tc>
      </w:tr>
      <w:tr w14:paraId="13908A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802" w:type="dxa"/>
            <w:noWrap w:val="0"/>
            <w:vAlign w:val="center"/>
          </w:tcPr>
          <w:p w14:paraId="059007C2">
            <w:pPr>
              <w:jc w:val="center"/>
              <w:rPr>
                <w:rFonts w:hint="default" w:ascii="Times New Roman" w:hAnsi="Times New Roman" w:cs="Times New Roman"/>
                <w:sz w:val="24"/>
              </w:rPr>
            </w:pPr>
            <w:r>
              <w:rPr>
                <w:rFonts w:hint="default" w:ascii="Times New Roman" w:hAnsi="Times New Roman" w:cs="Times New Roman"/>
                <w:sz w:val="24"/>
              </w:rPr>
              <w:t>9</w:t>
            </w:r>
          </w:p>
        </w:tc>
        <w:tc>
          <w:tcPr>
            <w:tcW w:w="3503" w:type="dxa"/>
            <w:gridSpan w:val="2"/>
            <w:noWrap w:val="0"/>
            <w:vAlign w:val="center"/>
          </w:tcPr>
          <w:p w14:paraId="2A31591B">
            <w:pPr>
              <w:jc w:val="center"/>
              <w:rPr>
                <w:rFonts w:ascii="宋体" w:hAnsi="宋体"/>
                <w:sz w:val="24"/>
              </w:rPr>
            </w:pPr>
          </w:p>
        </w:tc>
        <w:tc>
          <w:tcPr>
            <w:tcW w:w="1077" w:type="dxa"/>
            <w:noWrap w:val="0"/>
            <w:vAlign w:val="center"/>
          </w:tcPr>
          <w:p w14:paraId="484A2C81">
            <w:pPr>
              <w:jc w:val="center"/>
              <w:rPr>
                <w:rFonts w:ascii="宋体" w:hAnsi="宋体"/>
                <w:sz w:val="24"/>
              </w:rPr>
            </w:pPr>
          </w:p>
        </w:tc>
        <w:tc>
          <w:tcPr>
            <w:tcW w:w="1088" w:type="dxa"/>
            <w:noWrap w:val="0"/>
            <w:vAlign w:val="center"/>
          </w:tcPr>
          <w:p w14:paraId="7511F2C4">
            <w:pPr>
              <w:jc w:val="center"/>
              <w:rPr>
                <w:rFonts w:ascii="宋体" w:hAnsi="宋体"/>
                <w:sz w:val="24"/>
              </w:rPr>
            </w:pPr>
          </w:p>
        </w:tc>
        <w:tc>
          <w:tcPr>
            <w:tcW w:w="2313" w:type="dxa"/>
            <w:noWrap w:val="0"/>
            <w:vAlign w:val="center"/>
          </w:tcPr>
          <w:p w14:paraId="229BDEE5">
            <w:pPr>
              <w:jc w:val="center"/>
              <w:rPr>
                <w:rFonts w:ascii="宋体" w:hAnsi="宋体"/>
                <w:sz w:val="24"/>
              </w:rPr>
            </w:pPr>
          </w:p>
        </w:tc>
      </w:tr>
      <w:tr w14:paraId="4224E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802" w:type="dxa"/>
            <w:noWrap w:val="0"/>
            <w:vAlign w:val="center"/>
          </w:tcPr>
          <w:p w14:paraId="350E5D20">
            <w:pPr>
              <w:jc w:val="center"/>
              <w:rPr>
                <w:rFonts w:hint="default" w:ascii="Times New Roman" w:hAnsi="Times New Roman" w:cs="Times New Roman"/>
                <w:sz w:val="24"/>
              </w:rPr>
            </w:pPr>
            <w:r>
              <w:rPr>
                <w:rFonts w:hint="default" w:ascii="Times New Roman" w:hAnsi="Times New Roman" w:cs="Times New Roman"/>
                <w:sz w:val="24"/>
              </w:rPr>
              <w:t>10</w:t>
            </w:r>
          </w:p>
        </w:tc>
        <w:tc>
          <w:tcPr>
            <w:tcW w:w="3503" w:type="dxa"/>
            <w:gridSpan w:val="2"/>
            <w:noWrap w:val="0"/>
            <w:vAlign w:val="center"/>
          </w:tcPr>
          <w:p w14:paraId="54A87772">
            <w:pPr>
              <w:jc w:val="center"/>
              <w:rPr>
                <w:rFonts w:ascii="宋体" w:hAnsi="宋体"/>
                <w:sz w:val="24"/>
              </w:rPr>
            </w:pPr>
          </w:p>
        </w:tc>
        <w:tc>
          <w:tcPr>
            <w:tcW w:w="1077" w:type="dxa"/>
            <w:noWrap w:val="0"/>
            <w:vAlign w:val="center"/>
          </w:tcPr>
          <w:p w14:paraId="4F5F157E">
            <w:pPr>
              <w:jc w:val="center"/>
              <w:rPr>
                <w:rFonts w:ascii="宋体" w:hAnsi="宋体"/>
                <w:sz w:val="24"/>
              </w:rPr>
            </w:pPr>
          </w:p>
        </w:tc>
        <w:tc>
          <w:tcPr>
            <w:tcW w:w="1088" w:type="dxa"/>
            <w:noWrap w:val="0"/>
            <w:vAlign w:val="center"/>
          </w:tcPr>
          <w:p w14:paraId="39A2F9E9">
            <w:pPr>
              <w:jc w:val="center"/>
              <w:rPr>
                <w:rFonts w:ascii="宋体" w:hAnsi="宋体"/>
                <w:sz w:val="24"/>
              </w:rPr>
            </w:pPr>
          </w:p>
        </w:tc>
        <w:tc>
          <w:tcPr>
            <w:tcW w:w="2313" w:type="dxa"/>
            <w:noWrap w:val="0"/>
            <w:vAlign w:val="center"/>
          </w:tcPr>
          <w:p w14:paraId="6F51F6C7">
            <w:pPr>
              <w:jc w:val="center"/>
              <w:rPr>
                <w:rFonts w:ascii="宋体" w:hAnsi="宋体"/>
                <w:sz w:val="24"/>
              </w:rPr>
            </w:pPr>
          </w:p>
        </w:tc>
      </w:tr>
      <w:tr w14:paraId="7306A5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802" w:type="dxa"/>
            <w:noWrap w:val="0"/>
            <w:vAlign w:val="center"/>
          </w:tcPr>
          <w:p w14:paraId="23A0C4A7">
            <w:pPr>
              <w:jc w:val="center"/>
              <w:rPr>
                <w:rFonts w:hint="default" w:ascii="Times New Roman" w:hAnsi="Times New Roman" w:cs="Times New Roman"/>
                <w:sz w:val="24"/>
              </w:rPr>
            </w:pPr>
            <w:r>
              <w:rPr>
                <w:rFonts w:hint="default" w:ascii="Times New Roman" w:hAnsi="Times New Roman" w:cs="Times New Roman"/>
                <w:sz w:val="24"/>
              </w:rPr>
              <w:t>11</w:t>
            </w:r>
          </w:p>
        </w:tc>
        <w:tc>
          <w:tcPr>
            <w:tcW w:w="3503" w:type="dxa"/>
            <w:gridSpan w:val="2"/>
            <w:noWrap w:val="0"/>
            <w:vAlign w:val="center"/>
          </w:tcPr>
          <w:p w14:paraId="4F4BDC69">
            <w:pPr>
              <w:jc w:val="center"/>
              <w:rPr>
                <w:rFonts w:ascii="宋体" w:hAnsi="宋体"/>
                <w:sz w:val="24"/>
              </w:rPr>
            </w:pPr>
          </w:p>
        </w:tc>
        <w:tc>
          <w:tcPr>
            <w:tcW w:w="1077" w:type="dxa"/>
            <w:noWrap w:val="0"/>
            <w:vAlign w:val="center"/>
          </w:tcPr>
          <w:p w14:paraId="056F5F74">
            <w:pPr>
              <w:jc w:val="center"/>
              <w:rPr>
                <w:rFonts w:ascii="宋体" w:hAnsi="宋体"/>
                <w:sz w:val="24"/>
              </w:rPr>
            </w:pPr>
          </w:p>
        </w:tc>
        <w:tc>
          <w:tcPr>
            <w:tcW w:w="1088" w:type="dxa"/>
            <w:noWrap w:val="0"/>
            <w:vAlign w:val="center"/>
          </w:tcPr>
          <w:p w14:paraId="20A0C62B">
            <w:pPr>
              <w:jc w:val="center"/>
              <w:rPr>
                <w:rFonts w:ascii="宋体" w:hAnsi="宋体"/>
                <w:sz w:val="24"/>
              </w:rPr>
            </w:pPr>
          </w:p>
        </w:tc>
        <w:tc>
          <w:tcPr>
            <w:tcW w:w="2313" w:type="dxa"/>
            <w:noWrap w:val="0"/>
            <w:vAlign w:val="center"/>
          </w:tcPr>
          <w:p w14:paraId="5737314F">
            <w:pPr>
              <w:jc w:val="center"/>
              <w:rPr>
                <w:rFonts w:ascii="宋体" w:hAnsi="宋体"/>
                <w:sz w:val="24"/>
              </w:rPr>
            </w:pPr>
          </w:p>
        </w:tc>
      </w:tr>
      <w:tr w14:paraId="6E52E1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802" w:type="dxa"/>
            <w:noWrap w:val="0"/>
            <w:vAlign w:val="center"/>
          </w:tcPr>
          <w:p w14:paraId="7BD55E47">
            <w:pPr>
              <w:jc w:val="center"/>
              <w:rPr>
                <w:rFonts w:hint="default" w:ascii="Times New Roman" w:hAnsi="Times New Roman" w:cs="Times New Roman"/>
                <w:sz w:val="24"/>
              </w:rPr>
            </w:pPr>
            <w:r>
              <w:rPr>
                <w:rFonts w:hint="default" w:ascii="Times New Roman" w:hAnsi="Times New Roman" w:cs="Times New Roman"/>
                <w:sz w:val="24"/>
              </w:rPr>
              <w:t>12</w:t>
            </w:r>
          </w:p>
        </w:tc>
        <w:tc>
          <w:tcPr>
            <w:tcW w:w="3503" w:type="dxa"/>
            <w:gridSpan w:val="2"/>
            <w:noWrap w:val="0"/>
            <w:vAlign w:val="center"/>
          </w:tcPr>
          <w:p w14:paraId="4C37C799">
            <w:pPr>
              <w:jc w:val="center"/>
              <w:rPr>
                <w:rFonts w:ascii="宋体" w:hAnsi="宋体"/>
                <w:sz w:val="24"/>
              </w:rPr>
            </w:pPr>
          </w:p>
        </w:tc>
        <w:tc>
          <w:tcPr>
            <w:tcW w:w="1077" w:type="dxa"/>
            <w:noWrap w:val="0"/>
            <w:vAlign w:val="center"/>
          </w:tcPr>
          <w:p w14:paraId="7737599E">
            <w:pPr>
              <w:jc w:val="center"/>
              <w:rPr>
                <w:rFonts w:ascii="宋体" w:hAnsi="宋体"/>
                <w:sz w:val="24"/>
              </w:rPr>
            </w:pPr>
          </w:p>
        </w:tc>
        <w:tc>
          <w:tcPr>
            <w:tcW w:w="1088" w:type="dxa"/>
            <w:noWrap w:val="0"/>
            <w:vAlign w:val="center"/>
          </w:tcPr>
          <w:p w14:paraId="693F5495">
            <w:pPr>
              <w:jc w:val="center"/>
              <w:rPr>
                <w:rFonts w:ascii="宋体" w:hAnsi="宋体"/>
                <w:sz w:val="24"/>
              </w:rPr>
            </w:pPr>
          </w:p>
        </w:tc>
        <w:tc>
          <w:tcPr>
            <w:tcW w:w="2313" w:type="dxa"/>
            <w:noWrap w:val="0"/>
            <w:vAlign w:val="center"/>
          </w:tcPr>
          <w:p w14:paraId="16C4EF12">
            <w:pPr>
              <w:jc w:val="center"/>
              <w:rPr>
                <w:rFonts w:ascii="宋体" w:hAnsi="宋体"/>
                <w:sz w:val="24"/>
              </w:rPr>
            </w:pPr>
          </w:p>
        </w:tc>
      </w:tr>
      <w:tr w14:paraId="18DCC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802" w:type="dxa"/>
            <w:noWrap w:val="0"/>
            <w:vAlign w:val="center"/>
          </w:tcPr>
          <w:p w14:paraId="7BF7A37F">
            <w:pPr>
              <w:jc w:val="center"/>
              <w:rPr>
                <w:rFonts w:hint="default" w:ascii="Times New Roman" w:hAnsi="Times New Roman" w:cs="Times New Roman"/>
                <w:sz w:val="24"/>
              </w:rPr>
            </w:pPr>
            <w:r>
              <w:rPr>
                <w:rFonts w:hint="default" w:ascii="Times New Roman" w:hAnsi="Times New Roman" w:cs="Times New Roman"/>
                <w:sz w:val="24"/>
              </w:rPr>
              <w:t>13</w:t>
            </w:r>
          </w:p>
        </w:tc>
        <w:tc>
          <w:tcPr>
            <w:tcW w:w="3503" w:type="dxa"/>
            <w:gridSpan w:val="2"/>
            <w:noWrap w:val="0"/>
            <w:vAlign w:val="center"/>
          </w:tcPr>
          <w:p w14:paraId="4D77D470">
            <w:pPr>
              <w:jc w:val="center"/>
              <w:rPr>
                <w:rFonts w:ascii="宋体" w:hAnsi="宋体"/>
                <w:sz w:val="24"/>
              </w:rPr>
            </w:pPr>
          </w:p>
        </w:tc>
        <w:tc>
          <w:tcPr>
            <w:tcW w:w="1077" w:type="dxa"/>
            <w:noWrap w:val="0"/>
            <w:vAlign w:val="center"/>
          </w:tcPr>
          <w:p w14:paraId="03E0BECC">
            <w:pPr>
              <w:jc w:val="center"/>
              <w:rPr>
                <w:rFonts w:ascii="宋体" w:hAnsi="宋体"/>
                <w:sz w:val="24"/>
              </w:rPr>
            </w:pPr>
          </w:p>
        </w:tc>
        <w:tc>
          <w:tcPr>
            <w:tcW w:w="1088" w:type="dxa"/>
            <w:noWrap w:val="0"/>
            <w:vAlign w:val="center"/>
          </w:tcPr>
          <w:p w14:paraId="13A62D04">
            <w:pPr>
              <w:jc w:val="center"/>
              <w:rPr>
                <w:rFonts w:ascii="宋体" w:hAnsi="宋体"/>
                <w:sz w:val="24"/>
              </w:rPr>
            </w:pPr>
          </w:p>
        </w:tc>
        <w:tc>
          <w:tcPr>
            <w:tcW w:w="2313" w:type="dxa"/>
            <w:noWrap w:val="0"/>
            <w:vAlign w:val="center"/>
          </w:tcPr>
          <w:p w14:paraId="2667351A">
            <w:pPr>
              <w:jc w:val="center"/>
              <w:rPr>
                <w:rFonts w:ascii="宋体" w:hAnsi="宋体"/>
                <w:sz w:val="24"/>
              </w:rPr>
            </w:pPr>
          </w:p>
        </w:tc>
      </w:tr>
      <w:tr w14:paraId="4AA0A9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802" w:type="dxa"/>
            <w:noWrap w:val="0"/>
            <w:vAlign w:val="center"/>
          </w:tcPr>
          <w:p w14:paraId="5C972240">
            <w:pPr>
              <w:jc w:val="center"/>
              <w:rPr>
                <w:rFonts w:hint="default" w:ascii="Times New Roman" w:hAnsi="Times New Roman" w:cs="Times New Roman"/>
                <w:sz w:val="24"/>
              </w:rPr>
            </w:pPr>
            <w:r>
              <w:rPr>
                <w:rFonts w:hint="default" w:ascii="Times New Roman" w:hAnsi="Times New Roman" w:cs="Times New Roman"/>
                <w:sz w:val="24"/>
              </w:rPr>
              <w:t>14</w:t>
            </w:r>
          </w:p>
        </w:tc>
        <w:tc>
          <w:tcPr>
            <w:tcW w:w="3503" w:type="dxa"/>
            <w:gridSpan w:val="2"/>
            <w:noWrap w:val="0"/>
            <w:vAlign w:val="center"/>
          </w:tcPr>
          <w:p w14:paraId="4B74E0DF">
            <w:pPr>
              <w:jc w:val="center"/>
              <w:rPr>
                <w:rFonts w:ascii="宋体" w:hAnsi="宋体"/>
                <w:sz w:val="24"/>
              </w:rPr>
            </w:pPr>
          </w:p>
        </w:tc>
        <w:tc>
          <w:tcPr>
            <w:tcW w:w="1077" w:type="dxa"/>
            <w:noWrap w:val="0"/>
            <w:vAlign w:val="center"/>
          </w:tcPr>
          <w:p w14:paraId="474F58AE">
            <w:pPr>
              <w:jc w:val="center"/>
              <w:rPr>
                <w:rFonts w:ascii="宋体" w:hAnsi="宋体"/>
                <w:sz w:val="24"/>
              </w:rPr>
            </w:pPr>
          </w:p>
        </w:tc>
        <w:tc>
          <w:tcPr>
            <w:tcW w:w="1088" w:type="dxa"/>
            <w:noWrap w:val="0"/>
            <w:vAlign w:val="center"/>
          </w:tcPr>
          <w:p w14:paraId="757DD3E7">
            <w:pPr>
              <w:jc w:val="center"/>
              <w:rPr>
                <w:rFonts w:ascii="宋体" w:hAnsi="宋体"/>
                <w:sz w:val="24"/>
              </w:rPr>
            </w:pPr>
          </w:p>
        </w:tc>
        <w:tc>
          <w:tcPr>
            <w:tcW w:w="2313" w:type="dxa"/>
            <w:noWrap w:val="0"/>
            <w:vAlign w:val="center"/>
          </w:tcPr>
          <w:p w14:paraId="7F287D6F">
            <w:pPr>
              <w:jc w:val="center"/>
              <w:rPr>
                <w:rFonts w:ascii="宋体" w:hAnsi="宋体"/>
                <w:sz w:val="24"/>
              </w:rPr>
            </w:pPr>
          </w:p>
        </w:tc>
      </w:tr>
      <w:tr w14:paraId="53A8C8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802" w:type="dxa"/>
            <w:noWrap w:val="0"/>
            <w:vAlign w:val="center"/>
          </w:tcPr>
          <w:p w14:paraId="7072C578">
            <w:pPr>
              <w:jc w:val="center"/>
              <w:rPr>
                <w:rFonts w:hint="default" w:ascii="Times New Roman" w:hAnsi="Times New Roman" w:cs="Times New Roman"/>
                <w:sz w:val="24"/>
              </w:rPr>
            </w:pPr>
            <w:r>
              <w:rPr>
                <w:rFonts w:hint="default" w:ascii="Times New Roman" w:hAnsi="Times New Roman" w:cs="Times New Roman"/>
                <w:sz w:val="24"/>
              </w:rPr>
              <w:t>15</w:t>
            </w:r>
          </w:p>
        </w:tc>
        <w:tc>
          <w:tcPr>
            <w:tcW w:w="3503" w:type="dxa"/>
            <w:gridSpan w:val="2"/>
            <w:noWrap w:val="0"/>
            <w:vAlign w:val="center"/>
          </w:tcPr>
          <w:p w14:paraId="0AC6DB2A">
            <w:pPr>
              <w:jc w:val="center"/>
              <w:rPr>
                <w:rFonts w:ascii="宋体" w:hAnsi="宋体"/>
                <w:sz w:val="24"/>
              </w:rPr>
            </w:pPr>
          </w:p>
        </w:tc>
        <w:tc>
          <w:tcPr>
            <w:tcW w:w="1077" w:type="dxa"/>
            <w:noWrap w:val="0"/>
            <w:vAlign w:val="center"/>
          </w:tcPr>
          <w:p w14:paraId="46D43344">
            <w:pPr>
              <w:jc w:val="center"/>
              <w:rPr>
                <w:rFonts w:ascii="宋体" w:hAnsi="宋体"/>
                <w:sz w:val="24"/>
              </w:rPr>
            </w:pPr>
          </w:p>
        </w:tc>
        <w:tc>
          <w:tcPr>
            <w:tcW w:w="1088" w:type="dxa"/>
            <w:noWrap w:val="0"/>
            <w:vAlign w:val="center"/>
          </w:tcPr>
          <w:p w14:paraId="51F85842">
            <w:pPr>
              <w:jc w:val="center"/>
              <w:rPr>
                <w:rFonts w:ascii="宋体" w:hAnsi="宋体"/>
                <w:sz w:val="24"/>
              </w:rPr>
            </w:pPr>
          </w:p>
        </w:tc>
        <w:tc>
          <w:tcPr>
            <w:tcW w:w="2313" w:type="dxa"/>
            <w:noWrap w:val="0"/>
            <w:vAlign w:val="center"/>
          </w:tcPr>
          <w:p w14:paraId="7E061C21">
            <w:pPr>
              <w:jc w:val="center"/>
              <w:rPr>
                <w:rFonts w:ascii="宋体" w:hAnsi="宋体"/>
                <w:sz w:val="24"/>
              </w:rPr>
            </w:pPr>
          </w:p>
        </w:tc>
      </w:tr>
      <w:tr w14:paraId="5B9A3A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802" w:type="dxa"/>
            <w:noWrap w:val="0"/>
            <w:vAlign w:val="center"/>
          </w:tcPr>
          <w:p w14:paraId="542AC668">
            <w:pPr>
              <w:jc w:val="center"/>
              <w:rPr>
                <w:rFonts w:hint="default" w:ascii="Times New Roman" w:hAnsi="Times New Roman" w:cs="Times New Roman"/>
                <w:sz w:val="24"/>
              </w:rPr>
            </w:pPr>
            <w:r>
              <w:rPr>
                <w:rFonts w:hint="default" w:ascii="Times New Roman" w:hAnsi="Times New Roman" w:cs="Times New Roman"/>
                <w:sz w:val="24"/>
              </w:rPr>
              <w:t>16</w:t>
            </w:r>
          </w:p>
        </w:tc>
        <w:tc>
          <w:tcPr>
            <w:tcW w:w="3503" w:type="dxa"/>
            <w:gridSpan w:val="2"/>
            <w:noWrap w:val="0"/>
            <w:vAlign w:val="center"/>
          </w:tcPr>
          <w:p w14:paraId="10A4F905">
            <w:pPr>
              <w:jc w:val="center"/>
              <w:rPr>
                <w:rFonts w:ascii="宋体" w:hAnsi="宋体"/>
                <w:sz w:val="24"/>
              </w:rPr>
            </w:pPr>
          </w:p>
        </w:tc>
        <w:tc>
          <w:tcPr>
            <w:tcW w:w="1077" w:type="dxa"/>
            <w:noWrap w:val="0"/>
            <w:vAlign w:val="center"/>
          </w:tcPr>
          <w:p w14:paraId="0D44B8DC">
            <w:pPr>
              <w:jc w:val="center"/>
              <w:rPr>
                <w:rFonts w:ascii="宋体" w:hAnsi="宋体"/>
                <w:sz w:val="24"/>
              </w:rPr>
            </w:pPr>
          </w:p>
        </w:tc>
        <w:tc>
          <w:tcPr>
            <w:tcW w:w="1088" w:type="dxa"/>
            <w:noWrap w:val="0"/>
            <w:vAlign w:val="center"/>
          </w:tcPr>
          <w:p w14:paraId="1E7CFD1A">
            <w:pPr>
              <w:jc w:val="center"/>
              <w:rPr>
                <w:rFonts w:ascii="宋体" w:hAnsi="宋体"/>
                <w:sz w:val="24"/>
              </w:rPr>
            </w:pPr>
          </w:p>
        </w:tc>
        <w:tc>
          <w:tcPr>
            <w:tcW w:w="2313" w:type="dxa"/>
            <w:noWrap w:val="0"/>
            <w:vAlign w:val="center"/>
          </w:tcPr>
          <w:p w14:paraId="4DEE57E7">
            <w:pPr>
              <w:jc w:val="center"/>
              <w:rPr>
                <w:rFonts w:ascii="宋体" w:hAnsi="宋体"/>
                <w:sz w:val="24"/>
              </w:rPr>
            </w:pPr>
          </w:p>
        </w:tc>
      </w:tr>
      <w:tr w14:paraId="23942E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802" w:type="dxa"/>
            <w:noWrap w:val="0"/>
            <w:vAlign w:val="center"/>
          </w:tcPr>
          <w:p w14:paraId="0597FAA3">
            <w:pPr>
              <w:jc w:val="center"/>
              <w:rPr>
                <w:rFonts w:hint="default" w:ascii="Times New Roman" w:hAnsi="Times New Roman" w:cs="Times New Roman"/>
                <w:sz w:val="24"/>
              </w:rPr>
            </w:pPr>
            <w:r>
              <w:rPr>
                <w:rFonts w:hint="default" w:ascii="Times New Roman" w:hAnsi="Times New Roman" w:cs="Times New Roman"/>
                <w:sz w:val="24"/>
              </w:rPr>
              <w:t>17</w:t>
            </w:r>
          </w:p>
        </w:tc>
        <w:tc>
          <w:tcPr>
            <w:tcW w:w="3503" w:type="dxa"/>
            <w:gridSpan w:val="2"/>
            <w:noWrap w:val="0"/>
            <w:vAlign w:val="center"/>
          </w:tcPr>
          <w:p w14:paraId="4919F313">
            <w:pPr>
              <w:jc w:val="center"/>
              <w:rPr>
                <w:rFonts w:ascii="宋体" w:hAnsi="宋体"/>
                <w:sz w:val="24"/>
              </w:rPr>
            </w:pPr>
          </w:p>
        </w:tc>
        <w:tc>
          <w:tcPr>
            <w:tcW w:w="1077" w:type="dxa"/>
            <w:noWrap w:val="0"/>
            <w:vAlign w:val="center"/>
          </w:tcPr>
          <w:p w14:paraId="08121C0C">
            <w:pPr>
              <w:jc w:val="center"/>
              <w:rPr>
                <w:rFonts w:ascii="宋体" w:hAnsi="宋体"/>
                <w:sz w:val="24"/>
              </w:rPr>
            </w:pPr>
          </w:p>
        </w:tc>
        <w:tc>
          <w:tcPr>
            <w:tcW w:w="1088" w:type="dxa"/>
            <w:noWrap w:val="0"/>
            <w:vAlign w:val="center"/>
          </w:tcPr>
          <w:p w14:paraId="6A7ACD20">
            <w:pPr>
              <w:jc w:val="center"/>
              <w:rPr>
                <w:rFonts w:ascii="宋体" w:hAnsi="宋体"/>
                <w:sz w:val="24"/>
              </w:rPr>
            </w:pPr>
          </w:p>
        </w:tc>
        <w:tc>
          <w:tcPr>
            <w:tcW w:w="2313" w:type="dxa"/>
            <w:noWrap w:val="0"/>
            <w:vAlign w:val="center"/>
          </w:tcPr>
          <w:p w14:paraId="1D19AF4D">
            <w:pPr>
              <w:jc w:val="center"/>
              <w:rPr>
                <w:rFonts w:ascii="宋体" w:hAnsi="宋体"/>
                <w:sz w:val="24"/>
              </w:rPr>
            </w:pPr>
          </w:p>
        </w:tc>
      </w:tr>
      <w:tr w14:paraId="114263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802" w:type="dxa"/>
            <w:noWrap w:val="0"/>
            <w:vAlign w:val="center"/>
          </w:tcPr>
          <w:p w14:paraId="5202E113">
            <w:pPr>
              <w:jc w:val="center"/>
              <w:rPr>
                <w:rFonts w:hint="default" w:ascii="Times New Roman" w:hAnsi="Times New Roman" w:cs="Times New Roman"/>
                <w:sz w:val="24"/>
              </w:rPr>
            </w:pPr>
            <w:r>
              <w:rPr>
                <w:rFonts w:hint="default" w:ascii="Times New Roman" w:hAnsi="Times New Roman" w:cs="Times New Roman"/>
                <w:sz w:val="24"/>
              </w:rPr>
              <w:t>18</w:t>
            </w:r>
          </w:p>
        </w:tc>
        <w:tc>
          <w:tcPr>
            <w:tcW w:w="3503" w:type="dxa"/>
            <w:gridSpan w:val="2"/>
            <w:noWrap w:val="0"/>
            <w:vAlign w:val="center"/>
          </w:tcPr>
          <w:p w14:paraId="4934C56E">
            <w:pPr>
              <w:jc w:val="center"/>
              <w:rPr>
                <w:rFonts w:ascii="宋体" w:hAnsi="宋体"/>
                <w:sz w:val="24"/>
              </w:rPr>
            </w:pPr>
          </w:p>
        </w:tc>
        <w:tc>
          <w:tcPr>
            <w:tcW w:w="1077" w:type="dxa"/>
            <w:noWrap w:val="0"/>
            <w:vAlign w:val="center"/>
          </w:tcPr>
          <w:p w14:paraId="278B2568">
            <w:pPr>
              <w:jc w:val="center"/>
              <w:rPr>
                <w:rFonts w:ascii="宋体" w:hAnsi="宋体"/>
                <w:sz w:val="24"/>
              </w:rPr>
            </w:pPr>
          </w:p>
        </w:tc>
        <w:tc>
          <w:tcPr>
            <w:tcW w:w="1088" w:type="dxa"/>
            <w:noWrap w:val="0"/>
            <w:vAlign w:val="center"/>
          </w:tcPr>
          <w:p w14:paraId="781BFB84">
            <w:pPr>
              <w:jc w:val="center"/>
              <w:rPr>
                <w:rFonts w:ascii="宋体" w:hAnsi="宋体"/>
                <w:sz w:val="24"/>
              </w:rPr>
            </w:pPr>
          </w:p>
        </w:tc>
        <w:tc>
          <w:tcPr>
            <w:tcW w:w="2313" w:type="dxa"/>
            <w:noWrap w:val="0"/>
            <w:vAlign w:val="center"/>
          </w:tcPr>
          <w:p w14:paraId="302D3CD6">
            <w:pPr>
              <w:jc w:val="center"/>
              <w:rPr>
                <w:rFonts w:ascii="宋体" w:hAnsi="宋体"/>
                <w:sz w:val="24"/>
              </w:rPr>
            </w:pPr>
          </w:p>
        </w:tc>
      </w:tr>
      <w:tr w14:paraId="23980D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802" w:type="dxa"/>
            <w:noWrap w:val="0"/>
            <w:vAlign w:val="center"/>
          </w:tcPr>
          <w:p w14:paraId="09FBC506">
            <w:pPr>
              <w:jc w:val="center"/>
              <w:rPr>
                <w:rFonts w:hint="default" w:ascii="Times New Roman" w:hAnsi="Times New Roman" w:cs="Times New Roman"/>
                <w:sz w:val="24"/>
              </w:rPr>
            </w:pPr>
            <w:r>
              <w:rPr>
                <w:rFonts w:hint="default" w:ascii="Times New Roman" w:hAnsi="Times New Roman" w:cs="Times New Roman"/>
                <w:sz w:val="24"/>
              </w:rPr>
              <w:t>19</w:t>
            </w:r>
          </w:p>
        </w:tc>
        <w:tc>
          <w:tcPr>
            <w:tcW w:w="3503" w:type="dxa"/>
            <w:gridSpan w:val="2"/>
            <w:noWrap w:val="0"/>
            <w:vAlign w:val="center"/>
          </w:tcPr>
          <w:p w14:paraId="2BDC56D5">
            <w:pPr>
              <w:jc w:val="center"/>
              <w:rPr>
                <w:rFonts w:ascii="宋体" w:hAnsi="宋体"/>
                <w:sz w:val="24"/>
              </w:rPr>
            </w:pPr>
          </w:p>
        </w:tc>
        <w:tc>
          <w:tcPr>
            <w:tcW w:w="1077" w:type="dxa"/>
            <w:noWrap w:val="0"/>
            <w:vAlign w:val="center"/>
          </w:tcPr>
          <w:p w14:paraId="19B399AB">
            <w:pPr>
              <w:jc w:val="center"/>
              <w:rPr>
                <w:rFonts w:ascii="宋体" w:hAnsi="宋体"/>
                <w:sz w:val="24"/>
              </w:rPr>
            </w:pPr>
          </w:p>
        </w:tc>
        <w:tc>
          <w:tcPr>
            <w:tcW w:w="1088" w:type="dxa"/>
            <w:noWrap w:val="0"/>
            <w:vAlign w:val="center"/>
          </w:tcPr>
          <w:p w14:paraId="6D6F5481">
            <w:pPr>
              <w:jc w:val="center"/>
              <w:rPr>
                <w:rFonts w:ascii="宋体" w:hAnsi="宋体"/>
                <w:sz w:val="24"/>
              </w:rPr>
            </w:pPr>
          </w:p>
        </w:tc>
        <w:tc>
          <w:tcPr>
            <w:tcW w:w="2313" w:type="dxa"/>
            <w:noWrap w:val="0"/>
            <w:vAlign w:val="center"/>
          </w:tcPr>
          <w:p w14:paraId="13BBB403">
            <w:pPr>
              <w:jc w:val="center"/>
              <w:rPr>
                <w:rFonts w:ascii="宋体" w:hAnsi="宋体"/>
                <w:sz w:val="24"/>
              </w:rPr>
            </w:pPr>
          </w:p>
        </w:tc>
      </w:tr>
      <w:tr w14:paraId="572360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802" w:type="dxa"/>
            <w:noWrap w:val="0"/>
            <w:vAlign w:val="center"/>
          </w:tcPr>
          <w:p w14:paraId="13E29759">
            <w:pPr>
              <w:jc w:val="center"/>
              <w:rPr>
                <w:rFonts w:hint="default" w:ascii="Times New Roman" w:hAnsi="Times New Roman" w:cs="Times New Roman"/>
                <w:sz w:val="24"/>
              </w:rPr>
            </w:pPr>
            <w:r>
              <w:rPr>
                <w:rFonts w:hint="default" w:ascii="Times New Roman" w:hAnsi="Times New Roman" w:cs="Times New Roman"/>
                <w:sz w:val="24"/>
              </w:rPr>
              <w:t>20</w:t>
            </w:r>
          </w:p>
        </w:tc>
        <w:tc>
          <w:tcPr>
            <w:tcW w:w="3503" w:type="dxa"/>
            <w:gridSpan w:val="2"/>
            <w:noWrap w:val="0"/>
            <w:vAlign w:val="center"/>
          </w:tcPr>
          <w:p w14:paraId="0661E38F">
            <w:pPr>
              <w:jc w:val="center"/>
              <w:rPr>
                <w:rFonts w:ascii="宋体" w:hAnsi="宋体"/>
                <w:sz w:val="24"/>
              </w:rPr>
            </w:pPr>
          </w:p>
        </w:tc>
        <w:tc>
          <w:tcPr>
            <w:tcW w:w="1077" w:type="dxa"/>
            <w:noWrap w:val="0"/>
            <w:vAlign w:val="center"/>
          </w:tcPr>
          <w:p w14:paraId="278779E5">
            <w:pPr>
              <w:jc w:val="center"/>
              <w:rPr>
                <w:rFonts w:ascii="宋体" w:hAnsi="宋体"/>
                <w:sz w:val="24"/>
              </w:rPr>
            </w:pPr>
          </w:p>
        </w:tc>
        <w:tc>
          <w:tcPr>
            <w:tcW w:w="1088" w:type="dxa"/>
            <w:noWrap w:val="0"/>
            <w:vAlign w:val="center"/>
          </w:tcPr>
          <w:p w14:paraId="6BBBCCF8">
            <w:pPr>
              <w:jc w:val="center"/>
              <w:rPr>
                <w:rFonts w:ascii="宋体" w:hAnsi="宋体"/>
                <w:sz w:val="24"/>
              </w:rPr>
            </w:pPr>
          </w:p>
        </w:tc>
        <w:tc>
          <w:tcPr>
            <w:tcW w:w="2313" w:type="dxa"/>
            <w:noWrap w:val="0"/>
            <w:vAlign w:val="center"/>
          </w:tcPr>
          <w:p w14:paraId="3B52C7FF">
            <w:pPr>
              <w:jc w:val="center"/>
              <w:rPr>
                <w:rFonts w:ascii="宋体" w:hAnsi="宋体"/>
                <w:sz w:val="24"/>
              </w:rPr>
            </w:pPr>
          </w:p>
        </w:tc>
      </w:tr>
      <w:tr w14:paraId="7D215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802" w:type="dxa"/>
            <w:noWrap w:val="0"/>
            <w:vAlign w:val="center"/>
          </w:tcPr>
          <w:p w14:paraId="4C4F4940">
            <w:pPr>
              <w:jc w:val="center"/>
              <w:rPr>
                <w:rFonts w:hint="default" w:ascii="Times New Roman" w:hAnsi="Times New Roman" w:cs="Times New Roman"/>
                <w:sz w:val="24"/>
              </w:rPr>
            </w:pPr>
            <w:r>
              <w:rPr>
                <w:rFonts w:hint="default" w:ascii="Times New Roman" w:hAnsi="Times New Roman" w:cs="Times New Roman"/>
                <w:sz w:val="24"/>
              </w:rPr>
              <w:t>21</w:t>
            </w:r>
          </w:p>
        </w:tc>
        <w:tc>
          <w:tcPr>
            <w:tcW w:w="3503" w:type="dxa"/>
            <w:gridSpan w:val="2"/>
            <w:noWrap w:val="0"/>
            <w:vAlign w:val="center"/>
          </w:tcPr>
          <w:p w14:paraId="3B25834F">
            <w:pPr>
              <w:jc w:val="center"/>
              <w:rPr>
                <w:rFonts w:ascii="宋体" w:hAnsi="宋体"/>
                <w:sz w:val="24"/>
              </w:rPr>
            </w:pPr>
          </w:p>
        </w:tc>
        <w:tc>
          <w:tcPr>
            <w:tcW w:w="1077" w:type="dxa"/>
            <w:noWrap w:val="0"/>
            <w:vAlign w:val="center"/>
          </w:tcPr>
          <w:p w14:paraId="697075B2">
            <w:pPr>
              <w:jc w:val="center"/>
              <w:rPr>
                <w:rFonts w:ascii="宋体" w:hAnsi="宋体"/>
                <w:sz w:val="24"/>
              </w:rPr>
            </w:pPr>
          </w:p>
        </w:tc>
        <w:tc>
          <w:tcPr>
            <w:tcW w:w="1088" w:type="dxa"/>
            <w:noWrap w:val="0"/>
            <w:vAlign w:val="center"/>
          </w:tcPr>
          <w:p w14:paraId="113B9CEB">
            <w:pPr>
              <w:jc w:val="center"/>
              <w:rPr>
                <w:rFonts w:ascii="宋体" w:hAnsi="宋体"/>
                <w:sz w:val="24"/>
              </w:rPr>
            </w:pPr>
          </w:p>
        </w:tc>
        <w:tc>
          <w:tcPr>
            <w:tcW w:w="2313" w:type="dxa"/>
            <w:noWrap w:val="0"/>
            <w:vAlign w:val="center"/>
          </w:tcPr>
          <w:p w14:paraId="64A289C9">
            <w:pPr>
              <w:jc w:val="center"/>
              <w:rPr>
                <w:rFonts w:ascii="宋体" w:hAnsi="宋体"/>
                <w:sz w:val="24"/>
              </w:rPr>
            </w:pPr>
          </w:p>
        </w:tc>
      </w:tr>
      <w:tr w14:paraId="71EABA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802" w:type="dxa"/>
            <w:noWrap w:val="0"/>
            <w:vAlign w:val="center"/>
          </w:tcPr>
          <w:p w14:paraId="1308F69A">
            <w:pPr>
              <w:jc w:val="center"/>
              <w:rPr>
                <w:rFonts w:hint="default" w:ascii="Times New Roman" w:hAnsi="Times New Roman" w:cs="Times New Roman"/>
                <w:sz w:val="24"/>
              </w:rPr>
            </w:pPr>
            <w:r>
              <w:rPr>
                <w:rFonts w:hint="default" w:ascii="Times New Roman" w:hAnsi="Times New Roman" w:cs="Times New Roman"/>
                <w:sz w:val="24"/>
              </w:rPr>
              <w:t>22</w:t>
            </w:r>
          </w:p>
        </w:tc>
        <w:tc>
          <w:tcPr>
            <w:tcW w:w="3503" w:type="dxa"/>
            <w:gridSpan w:val="2"/>
            <w:noWrap w:val="0"/>
            <w:vAlign w:val="center"/>
          </w:tcPr>
          <w:p w14:paraId="277F9BB2">
            <w:pPr>
              <w:jc w:val="center"/>
              <w:rPr>
                <w:rFonts w:ascii="宋体" w:hAnsi="宋体"/>
                <w:sz w:val="24"/>
              </w:rPr>
            </w:pPr>
          </w:p>
        </w:tc>
        <w:tc>
          <w:tcPr>
            <w:tcW w:w="1077" w:type="dxa"/>
            <w:noWrap w:val="0"/>
            <w:vAlign w:val="center"/>
          </w:tcPr>
          <w:p w14:paraId="50AC91C9">
            <w:pPr>
              <w:jc w:val="center"/>
              <w:rPr>
                <w:rFonts w:ascii="宋体" w:hAnsi="宋体"/>
                <w:sz w:val="24"/>
              </w:rPr>
            </w:pPr>
          </w:p>
        </w:tc>
        <w:tc>
          <w:tcPr>
            <w:tcW w:w="1088" w:type="dxa"/>
            <w:noWrap w:val="0"/>
            <w:vAlign w:val="center"/>
          </w:tcPr>
          <w:p w14:paraId="53216A90">
            <w:pPr>
              <w:jc w:val="center"/>
              <w:rPr>
                <w:rFonts w:ascii="宋体" w:hAnsi="宋体"/>
                <w:sz w:val="24"/>
              </w:rPr>
            </w:pPr>
          </w:p>
        </w:tc>
        <w:tc>
          <w:tcPr>
            <w:tcW w:w="2313" w:type="dxa"/>
            <w:noWrap w:val="0"/>
            <w:vAlign w:val="center"/>
          </w:tcPr>
          <w:p w14:paraId="24971957">
            <w:pPr>
              <w:jc w:val="center"/>
              <w:rPr>
                <w:rFonts w:ascii="宋体" w:hAnsi="宋体"/>
                <w:sz w:val="24"/>
              </w:rPr>
            </w:pPr>
          </w:p>
        </w:tc>
      </w:tr>
      <w:tr w14:paraId="2AA20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802" w:type="dxa"/>
            <w:noWrap w:val="0"/>
            <w:vAlign w:val="center"/>
          </w:tcPr>
          <w:p w14:paraId="0EF3C6AE">
            <w:pPr>
              <w:jc w:val="center"/>
              <w:rPr>
                <w:rFonts w:hint="default" w:ascii="Times New Roman" w:hAnsi="Times New Roman" w:cs="Times New Roman"/>
                <w:sz w:val="24"/>
              </w:rPr>
            </w:pPr>
            <w:r>
              <w:rPr>
                <w:rFonts w:hint="default" w:ascii="Times New Roman" w:hAnsi="Times New Roman" w:cs="Times New Roman"/>
                <w:sz w:val="24"/>
              </w:rPr>
              <w:t>23</w:t>
            </w:r>
          </w:p>
        </w:tc>
        <w:tc>
          <w:tcPr>
            <w:tcW w:w="3503" w:type="dxa"/>
            <w:gridSpan w:val="2"/>
            <w:noWrap w:val="0"/>
            <w:vAlign w:val="center"/>
          </w:tcPr>
          <w:p w14:paraId="2A3B7F5E">
            <w:pPr>
              <w:jc w:val="center"/>
              <w:rPr>
                <w:rFonts w:ascii="宋体" w:hAnsi="宋体"/>
                <w:sz w:val="24"/>
              </w:rPr>
            </w:pPr>
          </w:p>
        </w:tc>
        <w:tc>
          <w:tcPr>
            <w:tcW w:w="1077" w:type="dxa"/>
            <w:noWrap w:val="0"/>
            <w:vAlign w:val="center"/>
          </w:tcPr>
          <w:p w14:paraId="751E8758">
            <w:pPr>
              <w:jc w:val="center"/>
              <w:rPr>
                <w:rFonts w:ascii="宋体" w:hAnsi="宋体"/>
                <w:sz w:val="24"/>
              </w:rPr>
            </w:pPr>
          </w:p>
        </w:tc>
        <w:tc>
          <w:tcPr>
            <w:tcW w:w="1088" w:type="dxa"/>
            <w:noWrap w:val="0"/>
            <w:vAlign w:val="center"/>
          </w:tcPr>
          <w:p w14:paraId="61FD6FD4">
            <w:pPr>
              <w:jc w:val="center"/>
              <w:rPr>
                <w:rFonts w:ascii="宋体" w:hAnsi="宋体"/>
                <w:sz w:val="24"/>
              </w:rPr>
            </w:pPr>
          </w:p>
        </w:tc>
        <w:tc>
          <w:tcPr>
            <w:tcW w:w="2313" w:type="dxa"/>
            <w:noWrap w:val="0"/>
            <w:vAlign w:val="center"/>
          </w:tcPr>
          <w:p w14:paraId="2133B0D2">
            <w:pPr>
              <w:jc w:val="center"/>
              <w:rPr>
                <w:rFonts w:ascii="宋体" w:hAnsi="宋体"/>
                <w:sz w:val="24"/>
              </w:rPr>
            </w:pPr>
          </w:p>
        </w:tc>
      </w:tr>
      <w:tr w14:paraId="0603B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802" w:type="dxa"/>
            <w:noWrap w:val="0"/>
            <w:vAlign w:val="center"/>
          </w:tcPr>
          <w:p w14:paraId="3DF4BDA9">
            <w:pPr>
              <w:jc w:val="center"/>
              <w:rPr>
                <w:rFonts w:hint="default" w:ascii="Times New Roman" w:hAnsi="Times New Roman" w:eastAsia="宋体" w:cs="Times New Roman"/>
                <w:sz w:val="24"/>
                <w:lang w:val="en-US" w:eastAsia="zh-CN"/>
              </w:rPr>
            </w:pPr>
            <w:r>
              <w:rPr>
                <w:rFonts w:hint="default" w:ascii="Times New Roman" w:hAnsi="Times New Roman" w:cs="Times New Roman"/>
                <w:sz w:val="24"/>
                <w:lang w:val="en-US" w:eastAsia="zh-CN"/>
              </w:rPr>
              <w:t>24</w:t>
            </w:r>
          </w:p>
        </w:tc>
        <w:tc>
          <w:tcPr>
            <w:tcW w:w="3503" w:type="dxa"/>
            <w:gridSpan w:val="2"/>
            <w:noWrap w:val="0"/>
            <w:vAlign w:val="center"/>
          </w:tcPr>
          <w:p w14:paraId="05D7C807">
            <w:pPr>
              <w:jc w:val="center"/>
              <w:rPr>
                <w:rFonts w:ascii="宋体" w:hAnsi="宋体"/>
                <w:sz w:val="24"/>
              </w:rPr>
            </w:pPr>
          </w:p>
        </w:tc>
        <w:tc>
          <w:tcPr>
            <w:tcW w:w="1077" w:type="dxa"/>
            <w:noWrap w:val="0"/>
            <w:vAlign w:val="center"/>
          </w:tcPr>
          <w:p w14:paraId="1DB6F55E">
            <w:pPr>
              <w:jc w:val="center"/>
              <w:rPr>
                <w:rFonts w:ascii="宋体" w:hAnsi="宋体"/>
                <w:sz w:val="24"/>
              </w:rPr>
            </w:pPr>
          </w:p>
        </w:tc>
        <w:tc>
          <w:tcPr>
            <w:tcW w:w="1088" w:type="dxa"/>
            <w:noWrap w:val="0"/>
            <w:vAlign w:val="center"/>
          </w:tcPr>
          <w:p w14:paraId="3FF50FCC">
            <w:pPr>
              <w:jc w:val="center"/>
              <w:rPr>
                <w:rFonts w:ascii="宋体" w:hAnsi="宋体"/>
                <w:sz w:val="24"/>
              </w:rPr>
            </w:pPr>
          </w:p>
        </w:tc>
        <w:tc>
          <w:tcPr>
            <w:tcW w:w="2313" w:type="dxa"/>
            <w:noWrap w:val="0"/>
            <w:vAlign w:val="center"/>
          </w:tcPr>
          <w:p w14:paraId="4065E50C">
            <w:pPr>
              <w:jc w:val="center"/>
              <w:rPr>
                <w:rFonts w:ascii="宋体" w:hAnsi="宋体"/>
                <w:sz w:val="24"/>
              </w:rPr>
            </w:pPr>
          </w:p>
        </w:tc>
      </w:tr>
      <w:tr w14:paraId="7FC878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802" w:type="dxa"/>
            <w:noWrap w:val="0"/>
            <w:vAlign w:val="center"/>
          </w:tcPr>
          <w:p w14:paraId="3B1192B8">
            <w:pPr>
              <w:jc w:val="center"/>
              <w:rPr>
                <w:rFonts w:hint="default" w:ascii="Times New Roman" w:hAnsi="Times New Roman" w:eastAsia="宋体" w:cs="Times New Roman"/>
                <w:sz w:val="24"/>
                <w:lang w:val="en-US" w:eastAsia="zh-CN"/>
              </w:rPr>
            </w:pPr>
            <w:r>
              <w:rPr>
                <w:rFonts w:hint="default" w:ascii="Times New Roman" w:hAnsi="Times New Roman" w:cs="Times New Roman"/>
                <w:sz w:val="24"/>
                <w:lang w:val="en-US" w:eastAsia="zh-CN"/>
              </w:rPr>
              <w:t>25</w:t>
            </w:r>
          </w:p>
        </w:tc>
        <w:tc>
          <w:tcPr>
            <w:tcW w:w="3503" w:type="dxa"/>
            <w:gridSpan w:val="2"/>
            <w:noWrap w:val="0"/>
            <w:vAlign w:val="center"/>
          </w:tcPr>
          <w:p w14:paraId="0E56C535">
            <w:pPr>
              <w:jc w:val="center"/>
              <w:rPr>
                <w:rFonts w:ascii="宋体" w:hAnsi="宋体"/>
                <w:sz w:val="24"/>
              </w:rPr>
            </w:pPr>
          </w:p>
        </w:tc>
        <w:tc>
          <w:tcPr>
            <w:tcW w:w="1077" w:type="dxa"/>
            <w:noWrap w:val="0"/>
            <w:vAlign w:val="center"/>
          </w:tcPr>
          <w:p w14:paraId="3DE49CD3">
            <w:pPr>
              <w:jc w:val="center"/>
              <w:rPr>
                <w:rFonts w:ascii="宋体" w:hAnsi="宋体"/>
                <w:sz w:val="24"/>
              </w:rPr>
            </w:pPr>
          </w:p>
        </w:tc>
        <w:tc>
          <w:tcPr>
            <w:tcW w:w="1088" w:type="dxa"/>
            <w:noWrap w:val="0"/>
            <w:vAlign w:val="center"/>
          </w:tcPr>
          <w:p w14:paraId="3B04846D">
            <w:pPr>
              <w:jc w:val="center"/>
              <w:rPr>
                <w:rFonts w:ascii="宋体" w:hAnsi="宋体"/>
                <w:sz w:val="24"/>
              </w:rPr>
            </w:pPr>
          </w:p>
        </w:tc>
        <w:tc>
          <w:tcPr>
            <w:tcW w:w="2313" w:type="dxa"/>
            <w:noWrap w:val="0"/>
            <w:vAlign w:val="center"/>
          </w:tcPr>
          <w:p w14:paraId="09C0E395">
            <w:pPr>
              <w:jc w:val="center"/>
              <w:rPr>
                <w:rFonts w:ascii="宋体" w:hAnsi="宋体"/>
                <w:sz w:val="24"/>
              </w:rPr>
            </w:pPr>
          </w:p>
        </w:tc>
      </w:tr>
      <w:tr w14:paraId="5C999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802" w:type="dxa"/>
            <w:noWrap w:val="0"/>
            <w:vAlign w:val="center"/>
          </w:tcPr>
          <w:p w14:paraId="2417C87B">
            <w:pPr>
              <w:jc w:val="center"/>
              <w:rPr>
                <w:rFonts w:hint="default" w:ascii="Times New Roman" w:hAnsi="Times New Roman" w:eastAsia="宋体" w:cs="Times New Roman"/>
                <w:sz w:val="24"/>
                <w:lang w:val="en-US" w:eastAsia="zh-CN"/>
              </w:rPr>
            </w:pPr>
            <w:r>
              <w:rPr>
                <w:rFonts w:hint="default" w:ascii="Times New Roman" w:hAnsi="Times New Roman" w:cs="Times New Roman"/>
                <w:sz w:val="24"/>
                <w:lang w:val="en-US" w:eastAsia="zh-CN"/>
              </w:rPr>
              <w:t>26</w:t>
            </w:r>
          </w:p>
        </w:tc>
        <w:tc>
          <w:tcPr>
            <w:tcW w:w="3503" w:type="dxa"/>
            <w:gridSpan w:val="2"/>
            <w:noWrap w:val="0"/>
            <w:vAlign w:val="center"/>
          </w:tcPr>
          <w:p w14:paraId="19BF7D7F">
            <w:pPr>
              <w:jc w:val="center"/>
              <w:rPr>
                <w:rFonts w:ascii="宋体" w:hAnsi="宋体"/>
                <w:sz w:val="24"/>
              </w:rPr>
            </w:pPr>
          </w:p>
        </w:tc>
        <w:tc>
          <w:tcPr>
            <w:tcW w:w="1077" w:type="dxa"/>
            <w:noWrap w:val="0"/>
            <w:vAlign w:val="center"/>
          </w:tcPr>
          <w:p w14:paraId="461F18D2">
            <w:pPr>
              <w:jc w:val="center"/>
              <w:rPr>
                <w:rFonts w:ascii="宋体" w:hAnsi="宋体"/>
                <w:sz w:val="24"/>
              </w:rPr>
            </w:pPr>
          </w:p>
        </w:tc>
        <w:tc>
          <w:tcPr>
            <w:tcW w:w="1088" w:type="dxa"/>
            <w:noWrap w:val="0"/>
            <w:vAlign w:val="center"/>
          </w:tcPr>
          <w:p w14:paraId="637978DF">
            <w:pPr>
              <w:jc w:val="center"/>
              <w:rPr>
                <w:rFonts w:ascii="宋体" w:hAnsi="宋体"/>
                <w:sz w:val="24"/>
              </w:rPr>
            </w:pPr>
          </w:p>
        </w:tc>
        <w:tc>
          <w:tcPr>
            <w:tcW w:w="2313" w:type="dxa"/>
            <w:noWrap w:val="0"/>
            <w:vAlign w:val="center"/>
          </w:tcPr>
          <w:p w14:paraId="0732B625">
            <w:pPr>
              <w:jc w:val="center"/>
              <w:rPr>
                <w:rFonts w:ascii="宋体" w:hAnsi="宋体"/>
                <w:sz w:val="24"/>
              </w:rPr>
            </w:pPr>
          </w:p>
        </w:tc>
      </w:tr>
      <w:tr w14:paraId="502BFF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3" w:hRule="atLeast"/>
        </w:trPr>
        <w:tc>
          <w:tcPr>
            <w:tcW w:w="2152" w:type="dxa"/>
            <w:gridSpan w:val="2"/>
            <w:noWrap w:val="0"/>
            <w:vAlign w:val="center"/>
          </w:tcPr>
          <w:p w14:paraId="138478DA">
            <w:pPr>
              <w:jc w:val="center"/>
              <w:rPr>
                <w:rFonts w:hint="eastAsia" w:ascii="仿宋_GB2312" w:hAnsi="仿宋_GB2312" w:eastAsia="仿宋_GB2312" w:cs="仿宋_GB2312"/>
                <w:sz w:val="24"/>
              </w:rPr>
            </w:pPr>
            <w:r>
              <w:rPr>
                <w:rFonts w:hint="eastAsia" w:ascii="仿宋_GB2312" w:hAnsi="仿宋_GB2312" w:eastAsia="仿宋_GB2312" w:cs="仿宋_GB2312"/>
                <w:sz w:val="24"/>
                <w:lang w:val="en-US" w:eastAsia="zh-CN"/>
              </w:rPr>
              <w:t>平台上线使用视频</w:t>
            </w:r>
            <w:r>
              <w:rPr>
                <w:rFonts w:hint="eastAsia" w:ascii="仿宋_GB2312" w:hAnsi="仿宋_GB2312" w:eastAsia="仿宋_GB2312" w:cs="仿宋_GB2312"/>
                <w:sz w:val="24"/>
              </w:rPr>
              <w:t>总时长</w:t>
            </w:r>
          </w:p>
        </w:tc>
        <w:tc>
          <w:tcPr>
            <w:tcW w:w="2153" w:type="dxa"/>
            <w:noWrap w:val="0"/>
            <w:vAlign w:val="center"/>
          </w:tcPr>
          <w:p w14:paraId="16919730">
            <w:pPr>
              <w:jc w:val="center"/>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u w:val="single"/>
              </w:rPr>
              <w:t xml:space="preserve">       </w:t>
            </w:r>
            <w:r>
              <w:rPr>
                <w:rFonts w:hint="eastAsia" w:ascii="仿宋_GB2312" w:hAnsi="仿宋_GB2312" w:eastAsia="仿宋_GB2312" w:cs="仿宋_GB2312"/>
                <w:sz w:val="24"/>
              </w:rPr>
              <w:t>分钟</w:t>
            </w:r>
          </w:p>
        </w:tc>
        <w:tc>
          <w:tcPr>
            <w:tcW w:w="2165" w:type="dxa"/>
            <w:gridSpan w:val="2"/>
            <w:noWrap w:val="0"/>
            <w:vAlign w:val="center"/>
          </w:tcPr>
          <w:p w14:paraId="286085A1">
            <w:pPr>
              <w:jc w:val="center"/>
              <w:rPr>
                <w:rFonts w:hint="eastAsia" w:ascii="仿宋_GB2312" w:hAnsi="仿宋_GB2312" w:eastAsia="仿宋_GB2312" w:cs="仿宋_GB2312"/>
                <w:sz w:val="24"/>
              </w:rPr>
            </w:pPr>
            <w:r>
              <w:rPr>
                <w:rFonts w:hint="eastAsia" w:ascii="仿宋_GB2312" w:hAnsi="仿宋_GB2312" w:eastAsia="仿宋_GB2312" w:cs="仿宋_GB2312"/>
                <w:sz w:val="24"/>
              </w:rPr>
              <w:t>负责人主讲视频</w:t>
            </w:r>
          </w:p>
          <w:p w14:paraId="286716B7">
            <w:pPr>
              <w:jc w:val="center"/>
              <w:rPr>
                <w:rFonts w:hint="eastAsia" w:ascii="仿宋_GB2312" w:hAnsi="仿宋_GB2312" w:eastAsia="仿宋_GB2312" w:cs="仿宋_GB2312"/>
                <w:sz w:val="24"/>
              </w:rPr>
            </w:pPr>
            <w:r>
              <w:rPr>
                <w:rFonts w:hint="eastAsia" w:ascii="仿宋_GB2312" w:hAnsi="仿宋_GB2312" w:eastAsia="仿宋_GB2312" w:cs="仿宋_GB2312"/>
                <w:sz w:val="24"/>
              </w:rPr>
              <w:t>时长</w:t>
            </w:r>
          </w:p>
        </w:tc>
        <w:tc>
          <w:tcPr>
            <w:tcW w:w="2313" w:type="dxa"/>
            <w:noWrap w:val="0"/>
            <w:vAlign w:val="center"/>
          </w:tcPr>
          <w:p w14:paraId="4BCB2CF6">
            <w:pPr>
              <w:jc w:val="center"/>
              <w:rPr>
                <w:rFonts w:hint="eastAsia" w:ascii="仿宋_GB2312" w:hAnsi="仿宋_GB2312" w:eastAsia="仿宋_GB2312" w:cs="仿宋_GB2312"/>
                <w:sz w:val="24"/>
              </w:rPr>
            </w:pPr>
            <w:r>
              <w:rPr>
                <w:rFonts w:hint="eastAsia" w:ascii="仿宋_GB2312" w:hAnsi="仿宋_GB2312" w:eastAsia="仿宋_GB2312" w:cs="仿宋_GB2312"/>
                <w:sz w:val="24"/>
                <w:u w:val="single"/>
              </w:rPr>
              <w:t xml:space="preserve">       </w:t>
            </w:r>
            <w:r>
              <w:rPr>
                <w:rFonts w:hint="eastAsia" w:ascii="仿宋_GB2312" w:hAnsi="仿宋_GB2312" w:eastAsia="仿宋_GB2312" w:cs="仿宋_GB2312"/>
                <w:sz w:val="24"/>
              </w:rPr>
              <w:t>分钟</w:t>
            </w:r>
          </w:p>
        </w:tc>
      </w:tr>
    </w:tbl>
    <w:p w14:paraId="19923456">
      <w:pPr>
        <w:rPr>
          <w:rFonts w:hint="eastAsia" w:ascii="宋体" w:hAnsi="宋体"/>
          <w:b/>
          <w:bCs/>
          <w:sz w:val="30"/>
          <w:szCs w:val="30"/>
        </w:rPr>
      </w:pPr>
      <w:r>
        <w:rPr>
          <w:rFonts w:hint="eastAsia" w:ascii="仿宋_GB2312" w:hAnsi="仿宋_GB2312" w:eastAsia="仿宋_GB2312" w:cs="仿宋_GB2312"/>
          <w:kern w:val="0"/>
          <w:sz w:val="24"/>
        </w:rPr>
        <w:t>（如不够请自行加页）</w:t>
      </w:r>
    </w:p>
    <w:p w14:paraId="52AF611E">
      <w:pPr>
        <w:spacing w:before="158" w:beforeLines="50" w:after="158" w:afterLines="50" w:line="340" w:lineRule="atLeast"/>
        <w:rPr>
          <w:rFonts w:hint="eastAsia" w:eastAsia="黑体"/>
          <w:sz w:val="28"/>
          <w:szCs w:val="28"/>
          <w:lang w:val="en-US" w:eastAsia="zh-CN"/>
        </w:rPr>
      </w:pPr>
      <w:r>
        <w:rPr>
          <w:rFonts w:hint="eastAsia" w:eastAsia="黑体"/>
          <w:sz w:val="28"/>
          <w:szCs w:val="28"/>
          <w:lang w:val="en-US" w:eastAsia="zh-CN"/>
        </w:rPr>
        <w:t>三</w:t>
      </w:r>
      <w:r>
        <w:rPr>
          <w:rFonts w:hint="eastAsia" w:eastAsia="黑体"/>
          <w:sz w:val="28"/>
          <w:szCs w:val="28"/>
        </w:rPr>
        <w:t>、</w:t>
      </w:r>
      <w:r>
        <w:rPr>
          <w:rFonts w:eastAsia="黑体"/>
          <w:sz w:val="28"/>
          <w:szCs w:val="28"/>
        </w:rPr>
        <w:t>建设</w:t>
      </w:r>
      <w:r>
        <w:rPr>
          <w:rFonts w:hint="eastAsia" w:eastAsia="黑体"/>
          <w:sz w:val="28"/>
          <w:szCs w:val="28"/>
          <w:lang w:val="en-US" w:eastAsia="zh-CN"/>
        </w:rPr>
        <w:t>内容</w:t>
      </w:r>
    </w:p>
    <w:tbl>
      <w:tblPr>
        <w:tblStyle w:val="8"/>
        <w:tblW w:w="0" w:type="auto"/>
        <w:tblInd w:w="27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30"/>
      </w:tblGrid>
      <w:tr w14:paraId="7A6C1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2" w:hRule="atLeast"/>
        </w:trPr>
        <w:tc>
          <w:tcPr>
            <w:tcW w:w="8530" w:type="dxa"/>
          </w:tcPr>
          <w:p w14:paraId="305E3E50">
            <w:pPr>
              <w:spacing w:before="158" w:beforeLines="50" w:after="158" w:afterLines="50" w:line="340" w:lineRule="atLeast"/>
              <w:rPr>
                <w:rFonts w:hint="eastAsia" w:eastAsia="黑体"/>
                <w:sz w:val="28"/>
                <w:szCs w:val="28"/>
                <w:vertAlign w:val="baseline"/>
                <w:lang w:val="en-US" w:eastAsia="zh-CN"/>
              </w:rPr>
            </w:pPr>
            <w:r>
              <w:rPr>
                <w:rFonts w:hint="eastAsia" w:ascii="仿宋_GB2312" w:hAnsi="仿宋_GB2312" w:eastAsia="仿宋_GB2312" w:cs="仿宋_GB2312"/>
                <w:kern w:val="0"/>
                <w:szCs w:val="21"/>
              </w:rPr>
              <w:t>（</w:t>
            </w:r>
            <w:r>
              <w:rPr>
                <w:rFonts w:hint="eastAsia" w:ascii="仿宋_GB2312" w:hAnsi="仿宋_GB2312" w:eastAsia="仿宋_GB2312" w:cs="仿宋_GB2312"/>
                <w:kern w:val="0"/>
                <w:szCs w:val="21"/>
                <w:lang w:val="en-US" w:eastAsia="zh-CN"/>
              </w:rPr>
              <w:t>不超过1000字</w:t>
            </w:r>
            <w:r>
              <w:rPr>
                <w:rFonts w:hint="eastAsia" w:ascii="仿宋_GB2312" w:hAnsi="仿宋_GB2312" w:eastAsia="仿宋_GB2312" w:cs="仿宋_GB2312"/>
                <w:kern w:val="0"/>
                <w:szCs w:val="21"/>
              </w:rPr>
              <w:t>）</w:t>
            </w:r>
          </w:p>
        </w:tc>
      </w:tr>
    </w:tbl>
    <w:p w14:paraId="12BB916C">
      <w:pPr>
        <w:numPr>
          <w:numId w:val="0"/>
        </w:numPr>
        <w:spacing w:before="158" w:beforeLines="50" w:after="158" w:afterLines="50" w:line="340" w:lineRule="atLeast"/>
        <w:rPr>
          <w:rFonts w:hint="eastAsia" w:eastAsia="黑体"/>
          <w:sz w:val="28"/>
          <w:szCs w:val="28"/>
        </w:rPr>
      </w:pPr>
      <w:r>
        <w:rPr>
          <w:rFonts w:hint="eastAsia" w:eastAsia="黑体"/>
          <w:sz w:val="28"/>
          <w:szCs w:val="28"/>
          <w:lang w:val="en-US" w:eastAsia="zh-CN"/>
        </w:rPr>
        <w:t>四、</w:t>
      </w:r>
      <w:r>
        <w:rPr>
          <w:rFonts w:hint="eastAsia" w:eastAsia="黑体"/>
          <w:sz w:val="28"/>
          <w:szCs w:val="28"/>
        </w:rPr>
        <w:t>特色与创新</w:t>
      </w:r>
    </w:p>
    <w:tbl>
      <w:tblPr>
        <w:tblStyle w:val="8"/>
        <w:tblW w:w="0" w:type="auto"/>
        <w:tblInd w:w="28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19"/>
      </w:tblGrid>
      <w:tr w14:paraId="1DDDFA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5" w:hRule="atLeast"/>
        </w:trPr>
        <w:tc>
          <w:tcPr>
            <w:tcW w:w="8519" w:type="dxa"/>
          </w:tcPr>
          <w:p w14:paraId="46DDB3A9">
            <w:pPr>
              <w:numPr>
                <w:ilvl w:val="0"/>
                <w:numId w:val="0"/>
              </w:numPr>
              <w:spacing w:before="158" w:beforeLines="50" w:after="158" w:afterLines="50" w:line="340" w:lineRule="atLeast"/>
              <w:rPr>
                <w:rFonts w:hint="eastAsia" w:eastAsia="黑体"/>
                <w:sz w:val="28"/>
                <w:szCs w:val="28"/>
                <w:vertAlign w:val="baseline"/>
              </w:rPr>
            </w:pPr>
            <w:r>
              <w:rPr>
                <w:rFonts w:hint="eastAsia" w:ascii="仿宋_GB2312" w:hAnsi="仿宋_GB2312" w:eastAsia="仿宋_GB2312" w:cs="仿宋_GB2312"/>
                <w:kern w:val="0"/>
                <w:szCs w:val="21"/>
              </w:rPr>
              <w:t>（</w:t>
            </w:r>
            <w:r>
              <w:rPr>
                <w:rFonts w:hint="eastAsia" w:ascii="仿宋_GB2312" w:hAnsi="仿宋_GB2312" w:eastAsia="仿宋_GB2312" w:cs="仿宋_GB2312"/>
                <w:kern w:val="0"/>
                <w:szCs w:val="21"/>
                <w:lang w:val="en-US" w:eastAsia="zh-CN"/>
              </w:rPr>
              <w:t>不超过500字</w:t>
            </w:r>
            <w:r>
              <w:rPr>
                <w:rFonts w:hint="eastAsia" w:ascii="仿宋_GB2312" w:hAnsi="仿宋_GB2312" w:eastAsia="仿宋_GB2312" w:cs="仿宋_GB2312"/>
                <w:kern w:val="0"/>
                <w:szCs w:val="21"/>
              </w:rPr>
              <w:t>）</w:t>
            </w:r>
          </w:p>
        </w:tc>
      </w:tr>
    </w:tbl>
    <w:p w14:paraId="7F0BF2B4">
      <w:pPr>
        <w:spacing w:before="158" w:beforeLines="50" w:after="158" w:afterLines="50" w:line="340" w:lineRule="atLeast"/>
        <w:rPr>
          <w:rFonts w:hint="eastAsia" w:eastAsia="黑体"/>
          <w:sz w:val="28"/>
          <w:szCs w:val="28"/>
          <w:lang w:val="en-US" w:eastAsia="zh-CN"/>
        </w:rPr>
      </w:pPr>
      <w:r>
        <w:rPr>
          <w:rFonts w:hint="eastAsia" w:eastAsia="黑体"/>
          <w:sz w:val="28"/>
          <w:szCs w:val="28"/>
          <w:lang w:val="en-US" w:eastAsia="zh-CN"/>
        </w:rPr>
        <w:t>五</w:t>
      </w:r>
      <w:r>
        <w:rPr>
          <w:rFonts w:hint="eastAsia" w:eastAsia="黑体"/>
          <w:sz w:val="28"/>
          <w:szCs w:val="28"/>
        </w:rPr>
        <w:t>、</w:t>
      </w:r>
      <w:r>
        <w:rPr>
          <w:rFonts w:hint="eastAsia" w:eastAsia="黑体"/>
          <w:sz w:val="28"/>
          <w:szCs w:val="28"/>
          <w:lang w:val="en-US" w:eastAsia="zh-CN"/>
        </w:rPr>
        <w:t>成果</w:t>
      </w:r>
    </w:p>
    <w:tbl>
      <w:tblPr>
        <w:tblStyle w:val="7"/>
        <w:tblW w:w="860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02"/>
      </w:tblGrid>
      <w:tr w14:paraId="5AA61D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1" w:hRule="atLeast"/>
          <w:jc w:val="center"/>
        </w:trPr>
        <w:tc>
          <w:tcPr>
            <w:tcW w:w="8602" w:type="dxa"/>
          </w:tcPr>
          <w:p w14:paraId="086AE4CC">
            <w:pPr>
              <w:pStyle w:val="12"/>
              <w:adjustRightInd w:val="0"/>
              <w:snapToGrid w:val="0"/>
              <w:spacing w:line="340" w:lineRule="atLeast"/>
              <w:ind w:firstLine="480"/>
              <w:rPr>
                <w:rFonts w:ascii="仿宋_GB2312" w:hAnsi="仿宋_GB2312" w:eastAsia="仿宋_GB2312" w:cs="仿宋_GB2312"/>
                <w:kern w:val="0"/>
                <w:sz w:val="24"/>
                <w:szCs w:val="24"/>
              </w:rPr>
            </w:pPr>
          </w:p>
          <w:p w14:paraId="6D840BE5">
            <w:pPr>
              <w:pStyle w:val="12"/>
              <w:keepNext w:val="0"/>
              <w:keepLines w:val="0"/>
              <w:pageBreakBefore w:val="0"/>
              <w:widowControl w:val="0"/>
              <w:kinsoku/>
              <w:wordWrap/>
              <w:overflowPunct/>
              <w:topLinePunct w:val="0"/>
              <w:autoSpaceDE/>
              <w:autoSpaceDN/>
              <w:bidi w:val="0"/>
              <w:adjustRightInd w:val="0"/>
              <w:snapToGrid w:val="0"/>
              <w:spacing w:line="340" w:lineRule="atLeast"/>
              <w:ind w:firstLine="0" w:firstLineChars="0"/>
              <w:textAlignment w:val="auto"/>
              <w:rPr>
                <w:rFonts w:ascii="仿宋_GB2312" w:hAnsi="仿宋_GB2312" w:eastAsia="仿宋_GB2312" w:cs="仿宋_GB2312"/>
                <w:kern w:val="0"/>
                <w:sz w:val="24"/>
                <w:szCs w:val="24"/>
              </w:rPr>
            </w:pPr>
            <w:r>
              <w:rPr>
                <w:rFonts w:hint="eastAsia" w:ascii="仿宋_GB2312" w:hAnsi="仿宋_GB2312" w:eastAsia="仿宋_GB2312" w:cs="仿宋_GB2312"/>
                <w:kern w:val="0"/>
                <w:szCs w:val="21"/>
                <w:lang w:eastAsia="zh-CN"/>
              </w:rPr>
              <w:t>（</w:t>
            </w:r>
            <w:r>
              <w:rPr>
                <w:rFonts w:hint="eastAsia" w:ascii="仿宋_GB2312" w:hAnsi="仿宋_GB2312" w:eastAsia="仿宋_GB2312" w:cs="仿宋_GB2312"/>
                <w:kern w:val="0"/>
                <w:szCs w:val="21"/>
              </w:rPr>
              <w:t>包括但不限于教学大纲、</w:t>
            </w:r>
            <w:r>
              <w:rPr>
                <w:rFonts w:hint="eastAsia" w:ascii="仿宋_GB2312" w:hAnsi="仿宋_GB2312" w:eastAsia="仿宋_GB2312" w:cs="仿宋_GB2312"/>
                <w:kern w:val="0"/>
                <w:szCs w:val="21"/>
                <w:lang w:val="en-US" w:eastAsia="zh-CN"/>
              </w:rPr>
              <w:t>相关</w:t>
            </w:r>
            <w:r>
              <w:rPr>
                <w:rFonts w:hint="eastAsia" w:ascii="仿宋_GB2312" w:hAnsi="仿宋_GB2312" w:eastAsia="仿宋_GB2312" w:cs="仿宋_GB2312"/>
                <w:kern w:val="0"/>
                <w:szCs w:val="21"/>
              </w:rPr>
              <w:t>教学案例、MOOC/SPOC视频、数字教材、教改论文、</w:t>
            </w:r>
            <w:r>
              <w:rPr>
                <w:rFonts w:hint="eastAsia" w:ascii="仿宋_GB2312" w:hAnsi="仿宋_GB2312" w:eastAsia="仿宋_GB2312" w:cs="仿宋_GB2312"/>
                <w:kern w:val="0"/>
                <w:szCs w:val="21"/>
                <w:lang w:val="en-US" w:eastAsia="zh-CN"/>
              </w:rPr>
              <w:t>省级及以上教师</w:t>
            </w:r>
            <w:r>
              <w:rPr>
                <w:rFonts w:hint="eastAsia" w:ascii="仿宋_GB2312" w:hAnsi="仿宋_GB2312" w:eastAsia="仿宋_GB2312" w:cs="仿宋_GB2312"/>
                <w:kern w:val="0"/>
                <w:szCs w:val="21"/>
              </w:rPr>
              <w:t>教学竞赛</w:t>
            </w:r>
            <w:r>
              <w:rPr>
                <w:rFonts w:hint="eastAsia" w:ascii="仿宋_GB2312" w:hAnsi="仿宋_GB2312" w:eastAsia="仿宋_GB2312" w:cs="仿宋_GB2312"/>
                <w:kern w:val="0"/>
                <w:szCs w:val="21"/>
                <w:lang w:val="en-US" w:eastAsia="zh-CN"/>
              </w:rPr>
              <w:t>获奖</w:t>
            </w:r>
            <w:r>
              <w:rPr>
                <w:rFonts w:hint="eastAsia" w:ascii="仿宋_GB2312" w:hAnsi="仿宋_GB2312" w:eastAsia="仿宋_GB2312" w:cs="仿宋_GB2312"/>
                <w:kern w:val="0"/>
                <w:szCs w:val="21"/>
              </w:rPr>
              <w:t>等）</w:t>
            </w:r>
          </w:p>
          <w:p w14:paraId="7DC94E98">
            <w:pPr>
              <w:pStyle w:val="12"/>
              <w:adjustRightInd w:val="0"/>
              <w:snapToGrid w:val="0"/>
              <w:spacing w:line="340" w:lineRule="atLeast"/>
              <w:ind w:firstLine="480"/>
              <w:jc w:val="right"/>
              <w:rPr>
                <w:rFonts w:ascii="仿宋_GB2312" w:hAnsi="仿宋_GB2312" w:eastAsia="仿宋_GB2312" w:cs="仿宋_GB2312"/>
                <w:kern w:val="0"/>
                <w:sz w:val="24"/>
                <w:szCs w:val="24"/>
              </w:rPr>
            </w:pPr>
          </w:p>
          <w:p w14:paraId="57032FBE">
            <w:pPr>
              <w:pStyle w:val="12"/>
              <w:adjustRightInd w:val="0"/>
              <w:snapToGrid w:val="0"/>
              <w:spacing w:line="340" w:lineRule="atLeast"/>
              <w:ind w:firstLine="4320" w:firstLineChars="1800"/>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 xml:space="preserve">  </w:t>
            </w:r>
          </w:p>
          <w:p w14:paraId="304B7A78">
            <w:pPr>
              <w:pStyle w:val="12"/>
              <w:adjustRightInd w:val="0"/>
              <w:snapToGrid w:val="0"/>
              <w:spacing w:line="340" w:lineRule="atLeast"/>
              <w:ind w:firstLine="4320" w:firstLineChars="1800"/>
              <w:rPr>
                <w:rFonts w:ascii="仿宋_GB2312" w:hAnsi="仿宋_GB2312" w:eastAsia="仿宋_GB2312" w:cs="仿宋_GB2312"/>
                <w:kern w:val="0"/>
                <w:sz w:val="24"/>
                <w:szCs w:val="24"/>
              </w:rPr>
            </w:pPr>
          </w:p>
        </w:tc>
      </w:tr>
    </w:tbl>
    <w:p w14:paraId="31C27054">
      <w:pPr>
        <w:spacing w:before="158" w:beforeLines="50" w:after="158" w:afterLines="50" w:line="340" w:lineRule="atLeast"/>
        <w:rPr>
          <w:rFonts w:eastAsia="黑体"/>
          <w:sz w:val="28"/>
          <w:szCs w:val="28"/>
        </w:rPr>
      </w:pPr>
      <w:r>
        <w:rPr>
          <w:rFonts w:hint="eastAsia" w:eastAsia="黑体"/>
          <w:sz w:val="28"/>
          <w:szCs w:val="28"/>
          <w:lang w:val="en-US" w:eastAsia="zh-CN"/>
        </w:rPr>
        <w:t>六</w:t>
      </w:r>
      <w:r>
        <w:rPr>
          <w:rFonts w:hint="eastAsia" w:eastAsia="黑体"/>
          <w:sz w:val="28"/>
          <w:szCs w:val="28"/>
        </w:rPr>
        <w:t>、学院（部）意见</w:t>
      </w:r>
    </w:p>
    <w:tbl>
      <w:tblPr>
        <w:tblStyle w:val="7"/>
        <w:tblW w:w="87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09"/>
      </w:tblGrid>
      <w:tr w14:paraId="57F33F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0" w:hRule="atLeast"/>
          <w:jc w:val="center"/>
        </w:trPr>
        <w:tc>
          <w:tcPr>
            <w:tcW w:w="8709" w:type="dxa"/>
          </w:tcPr>
          <w:p w14:paraId="0B5C08AE">
            <w:pPr>
              <w:pStyle w:val="12"/>
              <w:adjustRightInd w:val="0"/>
              <w:snapToGrid w:val="0"/>
              <w:spacing w:line="340" w:lineRule="atLeast"/>
              <w:ind w:firstLine="480"/>
              <w:rPr>
                <w:rFonts w:ascii="仿宋_GB2312" w:hAnsi="仿宋_GB2312" w:eastAsia="仿宋_GB2312" w:cs="仿宋_GB2312"/>
                <w:kern w:val="0"/>
                <w:sz w:val="24"/>
                <w:szCs w:val="24"/>
              </w:rPr>
            </w:pPr>
          </w:p>
          <w:p w14:paraId="64C5BD98">
            <w:pPr>
              <w:pStyle w:val="12"/>
              <w:adjustRightInd w:val="0"/>
              <w:snapToGrid w:val="0"/>
              <w:spacing w:line="360" w:lineRule="auto"/>
              <w:ind w:firstLine="480"/>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本表所填内容</w:t>
            </w:r>
            <w:bookmarkStart w:id="5" w:name="_GoBack"/>
            <w:bookmarkEnd w:id="5"/>
            <w:r>
              <w:rPr>
                <w:rFonts w:hint="eastAsia" w:ascii="仿宋_GB2312" w:hAnsi="仿宋_GB2312" w:eastAsia="仿宋_GB2312" w:cs="仿宋_GB2312"/>
                <w:kern w:val="0"/>
                <w:sz w:val="24"/>
                <w:szCs w:val="24"/>
              </w:rPr>
              <w:t>属实，符合</w:t>
            </w:r>
            <w:r>
              <w:rPr>
                <w:rFonts w:hint="eastAsia" w:ascii="仿宋_GB2312" w:hAnsi="仿宋_GB2312" w:eastAsia="仿宋_GB2312" w:cs="仿宋_GB2312"/>
                <w:kern w:val="0"/>
                <w:sz w:val="24"/>
                <w:szCs w:val="24"/>
                <w:lang w:val="en-US" w:eastAsia="zh-CN"/>
              </w:rPr>
              <w:t>认定</w:t>
            </w:r>
            <w:r>
              <w:rPr>
                <w:rFonts w:hint="eastAsia" w:ascii="仿宋_GB2312" w:hAnsi="仿宋_GB2312" w:eastAsia="仿宋_GB2312" w:cs="仿宋_GB2312"/>
                <w:kern w:val="0"/>
                <w:sz w:val="24"/>
                <w:szCs w:val="24"/>
              </w:rPr>
              <w:t>条件，同意</w:t>
            </w:r>
            <w:r>
              <w:rPr>
                <w:rFonts w:hint="eastAsia" w:ascii="仿宋_GB2312" w:hAnsi="仿宋_GB2312" w:eastAsia="仿宋_GB2312" w:cs="仿宋_GB2312"/>
                <w:kern w:val="0"/>
                <w:sz w:val="24"/>
                <w:szCs w:val="24"/>
                <w:lang w:val="en-US" w:eastAsia="zh-CN"/>
              </w:rPr>
              <w:t>参加认定</w:t>
            </w:r>
            <w:r>
              <w:rPr>
                <w:rFonts w:hint="eastAsia" w:ascii="仿宋_GB2312" w:hAnsi="仿宋_GB2312" w:eastAsia="仿宋_GB2312" w:cs="仿宋_GB2312"/>
                <w:kern w:val="0"/>
                <w:sz w:val="24"/>
                <w:szCs w:val="24"/>
              </w:rPr>
              <w:t>。</w:t>
            </w:r>
          </w:p>
          <w:p w14:paraId="11076DE0">
            <w:pPr>
              <w:pStyle w:val="12"/>
              <w:adjustRightInd w:val="0"/>
              <w:snapToGrid w:val="0"/>
              <w:spacing w:line="340" w:lineRule="atLeast"/>
              <w:ind w:firstLine="480"/>
              <w:rPr>
                <w:rFonts w:ascii="仿宋_GB2312" w:hAnsi="仿宋_GB2312" w:eastAsia="仿宋_GB2312" w:cs="仿宋_GB2312"/>
                <w:kern w:val="0"/>
                <w:sz w:val="24"/>
                <w:szCs w:val="24"/>
              </w:rPr>
            </w:pPr>
          </w:p>
          <w:p w14:paraId="650EF54D">
            <w:pPr>
              <w:pStyle w:val="12"/>
              <w:adjustRightInd w:val="0"/>
              <w:snapToGrid w:val="0"/>
              <w:spacing w:line="340" w:lineRule="atLeast"/>
              <w:ind w:firstLine="480"/>
              <w:rPr>
                <w:rFonts w:ascii="仿宋_GB2312" w:hAnsi="仿宋_GB2312" w:eastAsia="仿宋_GB2312" w:cs="仿宋_GB2312"/>
                <w:kern w:val="0"/>
                <w:sz w:val="24"/>
                <w:szCs w:val="24"/>
              </w:rPr>
            </w:pPr>
          </w:p>
          <w:p w14:paraId="09E57D64">
            <w:pPr>
              <w:pStyle w:val="12"/>
              <w:adjustRightInd w:val="0"/>
              <w:snapToGrid w:val="0"/>
              <w:spacing w:line="340" w:lineRule="atLeast"/>
              <w:ind w:firstLine="480"/>
              <w:rPr>
                <w:rFonts w:ascii="仿宋_GB2312" w:hAnsi="仿宋_GB2312" w:eastAsia="仿宋_GB2312" w:cs="仿宋_GB2312"/>
                <w:kern w:val="0"/>
                <w:sz w:val="24"/>
                <w:szCs w:val="24"/>
              </w:rPr>
            </w:pPr>
          </w:p>
          <w:p w14:paraId="440826D1">
            <w:pPr>
              <w:pStyle w:val="12"/>
              <w:adjustRightInd w:val="0"/>
              <w:snapToGrid w:val="0"/>
              <w:spacing w:line="340" w:lineRule="atLeast"/>
              <w:ind w:firstLine="480"/>
              <w:rPr>
                <w:rFonts w:ascii="仿宋_GB2312" w:hAnsi="仿宋_GB2312" w:eastAsia="仿宋_GB2312" w:cs="仿宋_GB2312"/>
                <w:kern w:val="0"/>
                <w:sz w:val="24"/>
                <w:szCs w:val="24"/>
              </w:rPr>
            </w:pPr>
          </w:p>
          <w:p w14:paraId="07C5F054">
            <w:pPr>
              <w:pStyle w:val="12"/>
              <w:adjustRightInd w:val="0"/>
              <w:snapToGrid w:val="0"/>
              <w:spacing w:line="340" w:lineRule="atLeast"/>
              <w:ind w:firstLine="480"/>
              <w:rPr>
                <w:rFonts w:ascii="仿宋_GB2312" w:hAnsi="仿宋_GB2312" w:eastAsia="仿宋_GB2312" w:cs="仿宋_GB2312"/>
                <w:kern w:val="0"/>
                <w:sz w:val="24"/>
                <w:szCs w:val="24"/>
              </w:rPr>
            </w:pPr>
          </w:p>
          <w:p w14:paraId="4FA1762B">
            <w:pPr>
              <w:pStyle w:val="12"/>
              <w:wordWrap w:val="0"/>
              <w:adjustRightInd w:val="0"/>
              <w:snapToGrid w:val="0"/>
              <w:spacing w:line="340" w:lineRule="atLeast"/>
              <w:ind w:firstLine="480"/>
              <w:jc w:val="center"/>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 xml:space="preserve"> 教学院长（签字）：</w:t>
            </w:r>
          </w:p>
          <w:p w14:paraId="003F3D8C">
            <w:pPr>
              <w:pStyle w:val="12"/>
              <w:wordWrap w:val="0"/>
              <w:adjustRightInd w:val="0"/>
              <w:snapToGrid w:val="0"/>
              <w:spacing w:line="340" w:lineRule="atLeast"/>
              <w:ind w:firstLine="3480" w:firstLineChars="1450"/>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学院盖章</w:t>
            </w:r>
          </w:p>
          <w:p w14:paraId="1528C2E2">
            <w:pPr>
              <w:pStyle w:val="12"/>
              <w:adjustRightInd w:val="0"/>
              <w:snapToGrid w:val="0"/>
              <w:spacing w:line="340" w:lineRule="atLeast"/>
              <w:ind w:firstLine="6360" w:firstLineChars="2650"/>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年   月   日</w:t>
            </w:r>
          </w:p>
          <w:p w14:paraId="57C91338">
            <w:pPr>
              <w:pStyle w:val="12"/>
              <w:wordWrap w:val="0"/>
              <w:adjustRightInd w:val="0"/>
              <w:snapToGrid w:val="0"/>
              <w:spacing w:line="340" w:lineRule="atLeast"/>
              <w:ind w:firstLine="480"/>
              <w:jc w:val="center"/>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 xml:space="preserve">  </w:t>
            </w:r>
          </w:p>
        </w:tc>
      </w:tr>
    </w:tbl>
    <w:p w14:paraId="29DC4826"/>
    <w:sectPr>
      <w:footerReference r:id="rId3" w:type="default"/>
      <w:pgSz w:w="11906" w:h="16838"/>
      <w:pgMar w:top="1928" w:right="1531" w:bottom="1928" w:left="1531" w:header="851" w:footer="1417" w:gutter="0"/>
      <w:pgNumType w:fmt="numberInDash"/>
      <w:cols w:space="720" w:num="1"/>
      <w:docGrid w:type="lines" w:linePitch="31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 w:name="方正小标宋简体">
    <w:panose1 w:val="02000000000000000000"/>
    <w:charset w:val="86"/>
    <w:family w:val="script"/>
    <w:pitch w:val="default"/>
    <w:sig w:usb0="A00002BF" w:usb1="184F6CFA" w:usb2="00000012" w:usb3="00000000" w:csb0="00040001" w:csb1="00000000"/>
  </w:font>
  <w:font w:name="Wingdings 2">
    <w:panose1 w:val="05020102010507070707"/>
    <w:charset w:val="00"/>
    <w:family w:val="auto"/>
    <w:pitch w:val="default"/>
    <w:sig w:usb0="00000000" w:usb1="00000000" w:usb2="00000000" w:usb3="00000000" w:csb0="8000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BA027A">
    <w:pPr>
      <w:pStyle w:val="4"/>
      <w:jc w:val="right"/>
      <w:rPr>
        <w:rFonts w:ascii="宋体" w:hAnsi="宋体"/>
        <w:sz w:val="28"/>
        <w:szCs w:val="28"/>
      </w:rPr>
    </w:pPr>
  </w:p>
  <w:p w14:paraId="43FDFD34">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JiYzRjZDg4ODIxMmZkMzVjYzYxNzIzMDEwYjJjY2IifQ=="/>
  </w:docVars>
  <w:rsids>
    <w:rsidRoot w:val="003D38F0"/>
    <w:rsid w:val="00054356"/>
    <w:rsid w:val="000767F0"/>
    <w:rsid w:val="0008146A"/>
    <w:rsid w:val="000A3856"/>
    <w:rsid w:val="000B3AB1"/>
    <w:rsid w:val="00195D9E"/>
    <w:rsid w:val="002206C6"/>
    <w:rsid w:val="00230CAB"/>
    <w:rsid w:val="00235192"/>
    <w:rsid w:val="00250CEF"/>
    <w:rsid w:val="002B6DFD"/>
    <w:rsid w:val="002F2DC3"/>
    <w:rsid w:val="00313AE2"/>
    <w:rsid w:val="003D18FC"/>
    <w:rsid w:val="003D38F0"/>
    <w:rsid w:val="00401FCC"/>
    <w:rsid w:val="00424C56"/>
    <w:rsid w:val="005842B2"/>
    <w:rsid w:val="005F03E9"/>
    <w:rsid w:val="005F0B0A"/>
    <w:rsid w:val="00611601"/>
    <w:rsid w:val="00616147"/>
    <w:rsid w:val="00630061"/>
    <w:rsid w:val="00663838"/>
    <w:rsid w:val="006C0EC2"/>
    <w:rsid w:val="007459A2"/>
    <w:rsid w:val="00786353"/>
    <w:rsid w:val="00796800"/>
    <w:rsid w:val="007B1AD0"/>
    <w:rsid w:val="008C3E31"/>
    <w:rsid w:val="008E0762"/>
    <w:rsid w:val="008E413C"/>
    <w:rsid w:val="00910C53"/>
    <w:rsid w:val="00945FA7"/>
    <w:rsid w:val="00951F82"/>
    <w:rsid w:val="00964578"/>
    <w:rsid w:val="009A1DCA"/>
    <w:rsid w:val="009B6F70"/>
    <w:rsid w:val="00A641E0"/>
    <w:rsid w:val="00A73CA6"/>
    <w:rsid w:val="00A8247E"/>
    <w:rsid w:val="00A9689D"/>
    <w:rsid w:val="00AD50FF"/>
    <w:rsid w:val="00B01EBD"/>
    <w:rsid w:val="00B225C1"/>
    <w:rsid w:val="00BC5946"/>
    <w:rsid w:val="00C41AE8"/>
    <w:rsid w:val="00C87CBA"/>
    <w:rsid w:val="00CF1C50"/>
    <w:rsid w:val="00D53EDB"/>
    <w:rsid w:val="00D70B68"/>
    <w:rsid w:val="00DA75BD"/>
    <w:rsid w:val="00DD5613"/>
    <w:rsid w:val="00E31D60"/>
    <w:rsid w:val="00E42A78"/>
    <w:rsid w:val="00E921BF"/>
    <w:rsid w:val="00EF2664"/>
    <w:rsid w:val="00F13CA5"/>
    <w:rsid w:val="00F30E5C"/>
    <w:rsid w:val="00F428A7"/>
    <w:rsid w:val="00F748C6"/>
    <w:rsid w:val="00FC0327"/>
    <w:rsid w:val="00FD6279"/>
    <w:rsid w:val="0DF70EF5"/>
    <w:rsid w:val="0EC02D51"/>
    <w:rsid w:val="102B6D85"/>
    <w:rsid w:val="16122082"/>
    <w:rsid w:val="17C31FCE"/>
    <w:rsid w:val="1AF9690D"/>
    <w:rsid w:val="2103696D"/>
    <w:rsid w:val="2C944E51"/>
    <w:rsid w:val="35306120"/>
    <w:rsid w:val="390C5294"/>
    <w:rsid w:val="3F295451"/>
    <w:rsid w:val="465B5943"/>
    <w:rsid w:val="4A3D0A8F"/>
    <w:rsid w:val="4A3D2633"/>
    <w:rsid w:val="54B72454"/>
    <w:rsid w:val="744451C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2">
    <w:name w:val="heading 1"/>
    <w:basedOn w:val="1"/>
    <w:next w:val="1"/>
    <w:qFormat/>
    <w:uiPriority w:val="0"/>
    <w:pPr>
      <w:keepNext/>
      <w:keepLines/>
      <w:spacing w:before="340" w:after="330" w:line="578" w:lineRule="auto"/>
      <w:outlineLvl w:val="0"/>
    </w:pPr>
    <w:rPr>
      <w:rFonts w:ascii="Times New Roman" w:hAnsi="Times New Roman"/>
      <w:b/>
      <w:bCs/>
      <w:kern w:val="44"/>
      <w:sz w:val="24"/>
      <w:szCs w:val="24"/>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Date"/>
    <w:basedOn w:val="1"/>
    <w:next w:val="1"/>
    <w:link w:val="13"/>
    <w:qFormat/>
    <w:uiPriority w:val="0"/>
    <w:pPr>
      <w:ind w:left="100" w:leftChars="2500"/>
    </w:pPr>
  </w:style>
  <w:style w:type="paragraph" w:styleId="4">
    <w:name w:val="footer"/>
    <w:basedOn w:val="1"/>
    <w:qFormat/>
    <w:uiPriority w:val="0"/>
    <w:pPr>
      <w:tabs>
        <w:tab w:val="center" w:pos="4153"/>
        <w:tab w:val="right" w:pos="8306"/>
      </w:tabs>
      <w:snapToGrid w:val="0"/>
      <w:jc w:val="left"/>
    </w:pPr>
    <w:rPr>
      <w:rFonts w:ascii="Calibri" w:hAnsi="Calibri"/>
      <w:sz w:val="18"/>
      <w:szCs w:val="18"/>
    </w:rPr>
  </w:style>
  <w:style w:type="paragraph" w:styleId="5">
    <w:name w:val="header"/>
    <w:basedOn w:val="1"/>
    <w:qFormat/>
    <w:uiPriority w:val="0"/>
    <w:pPr>
      <w:tabs>
        <w:tab w:val="center" w:pos="4153"/>
        <w:tab w:val="right" w:pos="8306"/>
      </w:tabs>
      <w:snapToGrid w:val="0"/>
      <w:jc w:val="center"/>
    </w:pPr>
    <w:rPr>
      <w:sz w:val="18"/>
      <w:szCs w:val="18"/>
    </w:rPr>
  </w:style>
  <w:style w:type="paragraph" w:styleId="6">
    <w:name w:val="Normal (Web)"/>
    <w:basedOn w:val="1"/>
    <w:qFormat/>
    <w:uiPriority w:val="0"/>
    <w:pPr>
      <w:widowControl/>
      <w:ind w:firstLine="360"/>
      <w:jc w:val="left"/>
    </w:pPr>
    <w:rPr>
      <w:rFonts w:ascii="宋体" w:hAnsi="宋体" w:eastAsia="仿宋_GB2312" w:cs="宋体"/>
      <w:kern w:val="0"/>
      <w:sz w:val="24"/>
      <w:szCs w:val="30"/>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0">
    <w:name w:val="Default"/>
    <w:qFormat/>
    <w:uiPriority w:val="99"/>
    <w:pPr>
      <w:widowControl w:val="0"/>
      <w:autoSpaceDE w:val="0"/>
      <w:autoSpaceDN w:val="0"/>
      <w:adjustRightInd w:val="0"/>
    </w:pPr>
    <w:rPr>
      <w:rFonts w:ascii="仿宋_GB2312" w:hAnsi="仿宋_GB2312" w:eastAsia="等线" w:cs="仿宋_GB2312"/>
      <w:color w:val="000000"/>
      <w:sz w:val="24"/>
      <w:szCs w:val="24"/>
      <w:lang w:val="en-US" w:eastAsia="zh-CN" w:bidi="ar-SA"/>
    </w:rPr>
  </w:style>
  <w:style w:type="paragraph" w:customStyle="1" w:styleId="11">
    <w:name w:val="_Style 2"/>
    <w:basedOn w:val="1"/>
    <w:qFormat/>
    <w:uiPriority w:val="34"/>
    <w:pPr>
      <w:ind w:firstLine="420" w:firstLineChars="200"/>
    </w:pPr>
    <w:rPr>
      <w:rFonts w:ascii="Calibri" w:hAnsi="Calibri"/>
    </w:rPr>
  </w:style>
  <w:style w:type="paragraph" w:customStyle="1" w:styleId="12">
    <w:name w:val="列表段落1"/>
    <w:basedOn w:val="1"/>
    <w:qFormat/>
    <w:uiPriority w:val="34"/>
    <w:pPr>
      <w:ind w:firstLine="420" w:firstLineChars="200"/>
    </w:pPr>
  </w:style>
  <w:style w:type="character" w:customStyle="1" w:styleId="13">
    <w:name w:val="日期 字符"/>
    <w:basedOn w:val="9"/>
    <w:link w:val="3"/>
    <w:qFormat/>
    <w:uiPriority w:val="0"/>
    <w:rPr>
      <w:rFonts w:ascii="Times New Roman" w:hAnsi="Times New Roman" w:eastAsia="宋体" w:cs="Times New Roman"/>
      <w:kern w:val="2"/>
      <w:sz w:val="21"/>
      <w:szCs w:val="22"/>
    </w:rPr>
  </w:style>
  <w:style w:type="paragraph" w:customStyle="1" w:styleId="14">
    <w:name w:val="Table Paragraph"/>
    <w:basedOn w:val="1"/>
    <w:qFormat/>
    <w:uiPriority w:val="1"/>
    <w:pPr>
      <w:autoSpaceDE w:val="0"/>
      <w:autoSpaceDN w:val="0"/>
      <w:spacing w:line="240" w:lineRule="auto"/>
      <w:ind w:firstLine="0" w:firstLineChars="0"/>
      <w:jc w:val="left"/>
    </w:pPr>
    <w:rPr>
      <w:rFonts w:ascii="仿宋_GB2312" w:hAnsi="仿宋_GB2312" w:eastAsia="仿宋_GB2312" w:cs="仿宋_GB2312"/>
      <w:kern w:val="0"/>
      <w:sz w:val="22"/>
      <w:szCs w:val="22"/>
      <w:lang w:eastAsia="en-US"/>
    </w:rPr>
  </w:style>
  <w:style w:type="table" w:customStyle="1" w:styleId="15">
    <w:name w:val="Table Normal"/>
    <w:semiHidden/>
    <w:unhideWhenUsed/>
    <w:qFormat/>
    <w:uiPriority w:val="2"/>
    <w:pPr>
      <w:widowControl w:val="0"/>
      <w:autoSpaceDE w:val="0"/>
      <w:autoSpaceDN w:val="0"/>
    </w:pPr>
    <w:rPr>
      <w:rFonts w:asciiTheme="minorHAnsi" w:hAnsiTheme="minorHAnsi" w:eastAsiaTheme="minorEastAsia" w:cstheme="minorBidi"/>
      <w:kern w:val="0"/>
      <w:sz w:val="22"/>
      <w:szCs w:val="22"/>
      <w:lang w:eastAsia="en-US"/>
    </w:rPr>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381</Words>
  <Characters>403</Characters>
  <Lines>7</Lines>
  <Paragraphs>2</Paragraphs>
  <TotalTime>207</TotalTime>
  <ScaleCrop>false</ScaleCrop>
  <LinksUpToDate>false</LinksUpToDate>
  <CharactersWithSpaces>494</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2024-06-03T02:02:00Z</dcterms:created>
  <dc:creator>dell</dc:creator>
  <cp:lastModifiedBy>花好月圆</cp:lastModifiedBy>
  <cp:lastPrinted>2026-05-18T06:43:38Z</cp:lastPrinted>
  <dcterms:modified xsi:type="dcterms:W3CDTF">2026-05-18T07:00:48Z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E0E6B6107A7742EB924F7F993B0B0FAA</vt:lpwstr>
  </property>
  <property fmtid="{D5CDD505-2E9C-101B-9397-08002B2CF9AE}" pid="4" name="KSOTemplateDocerSaveRecord">
    <vt:lpwstr>eyJoZGlkIjoiYTg2MDNlOTM4ZmVmMTdjMmNiZjg3YjVjN2ExNDdiYzMiLCJ1c2VySWQiOiI1MjYxMjIxNDkifQ==</vt:lpwstr>
  </property>
</Properties>
</file>