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numPr>
          <w:ilvl w:val="0"/>
          <w:numId w:val="0"/>
        </w:numPr>
        <w:jc w:val="center"/>
      </w:pPr>
      <w:bookmarkStart w:id="0" w:name="_Toc16834"/>
      <w:bookmarkStart w:id="1" w:name="_Toc26106"/>
      <w:r>
        <w:rPr>
          <w:rFonts w:hint="eastAsia"/>
        </w:rPr>
        <w:t>上报实习数据规则</w:t>
      </w:r>
      <w:bookmarkEnd w:id="0"/>
      <w:bookmarkEnd w:id="1"/>
    </w:p>
    <w:tbl>
      <w:tblPr>
        <w:tblStyle w:val="4"/>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63"/>
        <w:gridCol w:w="2757"/>
        <w:gridCol w:w="27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2763" w:type="dxa"/>
          </w:tcPr>
          <w:p>
            <w:pP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字段名</w:t>
            </w:r>
          </w:p>
        </w:tc>
        <w:tc>
          <w:tcPr>
            <w:tcW w:w="2757" w:type="dxa"/>
          </w:tcPr>
          <w:p>
            <w:pP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是否必填</w:t>
            </w:r>
          </w:p>
        </w:tc>
        <w:tc>
          <w:tcPr>
            <w:tcW w:w="2776" w:type="dxa"/>
          </w:tcPr>
          <w:p>
            <w:pP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填写要求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63" w:type="dxa"/>
          </w:tcPr>
          <w:p>
            <w:pPr>
              <w:rPr>
                <w:rFonts w:ascii="Tahoma" w:hAnsi="Tahoma" w:eastAsia="宋体" w:cs="Tahoma"/>
                <w:kern w:val="0"/>
                <w:sz w:val="21"/>
                <w:szCs w:val="18"/>
              </w:rPr>
            </w:pPr>
            <w:r>
              <w:rPr>
                <w:rFonts w:hint="eastAsia" w:ascii="Times New Roman" w:hAnsi="Times New Roman" w:eastAsia="宋体" w:cs="Times New Roman"/>
                <w:kern w:val="0"/>
                <w:sz w:val="20"/>
                <w:szCs w:val="20"/>
              </w:rPr>
              <w:t>学号</w:t>
            </w:r>
          </w:p>
        </w:tc>
        <w:tc>
          <w:tcPr>
            <w:tcW w:w="2757" w:type="dxa"/>
          </w:tcPr>
          <w:p>
            <w:pPr>
              <w:rPr>
                <w:rFonts w:ascii="Tahoma" w:hAnsi="Tahoma" w:eastAsia="宋体" w:cs="Tahoma"/>
                <w:kern w:val="0"/>
                <w:sz w:val="21"/>
                <w:szCs w:val="18"/>
              </w:rPr>
            </w:pPr>
            <w:r>
              <w:rPr>
                <w:rFonts w:hint="eastAsia" w:ascii="Times New Roman" w:hAnsi="Times New Roman" w:eastAsia="宋体" w:cs="Times New Roman"/>
                <w:kern w:val="0"/>
                <w:sz w:val="20"/>
                <w:szCs w:val="20"/>
              </w:rPr>
              <w:t>必填</w:t>
            </w:r>
          </w:p>
        </w:tc>
        <w:tc>
          <w:tcPr>
            <w:tcW w:w="2776" w:type="dxa"/>
          </w:tcPr>
          <w:p>
            <w:pPr>
              <w:rPr>
                <w:rFonts w:ascii="Tahoma" w:hAnsi="Tahoma" w:eastAsia="宋体" w:cs="Tahoma"/>
                <w:kern w:val="0"/>
                <w:sz w:val="21"/>
                <w:szCs w:val="18"/>
              </w:rPr>
            </w:pPr>
            <w:r>
              <w:rPr>
                <w:rFonts w:hint="eastAsia" w:ascii="Times New Roman" w:hAnsi="Times New Roman" w:eastAsia="宋体" w:cs="Times New Roman"/>
                <w:kern w:val="0"/>
                <w:sz w:val="20"/>
                <w:szCs w:val="20"/>
              </w:rPr>
              <w:t>1-20位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63" w:type="dxa"/>
          </w:tcPr>
          <w:p>
            <w:pPr>
              <w:rPr>
                <w:rFonts w:ascii="Tahoma" w:hAnsi="Tahoma" w:eastAsia="宋体" w:cs="Tahoma"/>
                <w:kern w:val="0"/>
                <w:sz w:val="21"/>
                <w:szCs w:val="18"/>
              </w:rPr>
            </w:pPr>
            <w:r>
              <w:rPr>
                <w:rFonts w:hint="eastAsia" w:ascii="Times New Roman" w:hAnsi="Times New Roman" w:eastAsia="宋体" w:cs="Times New Roman"/>
                <w:kern w:val="0"/>
                <w:sz w:val="20"/>
                <w:szCs w:val="20"/>
              </w:rPr>
              <w:t>学生姓名</w:t>
            </w:r>
          </w:p>
        </w:tc>
        <w:tc>
          <w:tcPr>
            <w:tcW w:w="2757" w:type="dxa"/>
          </w:tcPr>
          <w:p>
            <w:pPr>
              <w:rPr>
                <w:rFonts w:ascii="Tahoma" w:hAnsi="Tahoma" w:eastAsia="宋体" w:cs="Tahoma"/>
                <w:kern w:val="0"/>
                <w:sz w:val="21"/>
                <w:szCs w:val="18"/>
              </w:rPr>
            </w:pPr>
            <w:r>
              <w:rPr>
                <w:rFonts w:hint="eastAsia" w:ascii="Times New Roman" w:hAnsi="Times New Roman" w:eastAsia="宋体" w:cs="Times New Roman"/>
                <w:kern w:val="0"/>
                <w:sz w:val="20"/>
                <w:szCs w:val="20"/>
              </w:rPr>
              <w:t>必填</w:t>
            </w:r>
            <w:bookmarkStart w:id="2" w:name="_GoBack"/>
            <w:bookmarkEnd w:id="2"/>
          </w:p>
        </w:tc>
        <w:tc>
          <w:tcPr>
            <w:tcW w:w="2776" w:type="dxa"/>
          </w:tcPr>
          <w:p>
            <w:pPr>
              <w:rPr>
                <w:rFonts w:ascii="Tahoma" w:hAnsi="Tahoma" w:eastAsia="宋体" w:cs="Tahoma"/>
                <w:kern w:val="0"/>
                <w:sz w:val="21"/>
                <w:szCs w:val="18"/>
              </w:rPr>
            </w:pPr>
            <w:r>
              <w:rPr>
                <w:rFonts w:hint="eastAsia" w:ascii="Times New Roman" w:hAnsi="Times New Roman" w:eastAsia="宋体" w:cs="Times New Roman"/>
                <w:kern w:val="0"/>
                <w:sz w:val="20"/>
                <w:szCs w:val="20"/>
              </w:rPr>
              <w:t>2-50字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63" w:type="dxa"/>
          </w:tcPr>
          <w:p>
            <w:pPr>
              <w:rPr>
                <w:rFonts w:ascii="Tahoma" w:hAnsi="Tahoma" w:eastAsia="宋体" w:cs="Tahoma"/>
                <w:kern w:val="0"/>
                <w:sz w:val="21"/>
                <w:szCs w:val="18"/>
              </w:rPr>
            </w:pPr>
            <w:r>
              <w:rPr>
                <w:rFonts w:hint="eastAsia" w:ascii="Times New Roman" w:hAnsi="Times New Roman" w:eastAsia="宋体" w:cs="Times New Roman"/>
                <w:kern w:val="0"/>
                <w:sz w:val="20"/>
                <w:szCs w:val="20"/>
              </w:rPr>
              <w:t>入学年份</w:t>
            </w:r>
          </w:p>
        </w:tc>
        <w:tc>
          <w:tcPr>
            <w:tcW w:w="2757" w:type="dxa"/>
          </w:tcPr>
          <w:p>
            <w:pPr>
              <w:rPr>
                <w:rFonts w:ascii="Tahoma" w:hAnsi="Tahoma" w:eastAsia="宋体" w:cs="Tahoma"/>
                <w:kern w:val="0"/>
                <w:sz w:val="21"/>
                <w:szCs w:val="18"/>
              </w:rPr>
            </w:pPr>
            <w:r>
              <w:rPr>
                <w:rFonts w:hint="eastAsia" w:ascii="Times New Roman" w:hAnsi="Times New Roman" w:eastAsia="宋体" w:cs="Times New Roman"/>
                <w:kern w:val="0"/>
                <w:sz w:val="20"/>
                <w:szCs w:val="20"/>
              </w:rPr>
              <w:t>必填</w:t>
            </w:r>
          </w:p>
        </w:tc>
        <w:tc>
          <w:tcPr>
            <w:tcW w:w="2776" w:type="dxa"/>
          </w:tcPr>
          <w:p>
            <w:pPr>
              <w:rPr>
                <w:rFonts w:ascii="Tahoma" w:hAnsi="Tahoma" w:eastAsia="宋体" w:cs="Tahoma"/>
                <w:kern w:val="0"/>
                <w:sz w:val="21"/>
                <w:szCs w:val="18"/>
              </w:rPr>
            </w:pPr>
            <w:r>
              <w:rPr>
                <w:rFonts w:hint="eastAsia" w:ascii="Tahoma" w:hAnsi="Tahoma" w:eastAsia="宋体" w:cs="Tahoma"/>
                <w:kern w:val="0"/>
                <w:sz w:val="21"/>
                <w:szCs w:val="18"/>
              </w:rPr>
              <w:t>只需填写年份数字，格式要求20xx的四位数字，如2021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63" w:type="dxa"/>
          </w:tcPr>
          <w:p>
            <w:pPr>
              <w:rPr>
                <w:rFonts w:ascii="Tahoma" w:hAnsi="Tahoma" w:eastAsia="宋体" w:cs="Tahoma"/>
                <w:kern w:val="0"/>
                <w:sz w:val="21"/>
                <w:szCs w:val="18"/>
              </w:rPr>
            </w:pPr>
            <w:r>
              <w:rPr>
                <w:rFonts w:hint="eastAsia" w:ascii="Times New Roman" w:hAnsi="Times New Roman" w:eastAsia="宋体" w:cs="Times New Roman"/>
                <w:kern w:val="0"/>
                <w:sz w:val="20"/>
                <w:szCs w:val="20"/>
              </w:rPr>
              <w:t>院系</w:t>
            </w:r>
          </w:p>
        </w:tc>
        <w:tc>
          <w:tcPr>
            <w:tcW w:w="2757" w:type="dxa"/>
          </w:tcPr>
          <w:p>
            <w:pPr>
              <w:rPr>
                <w:rFonts w:ascii="Tahoma" w:hAnsi="Tahoma" w:eastAsia="宋体" w:cs="Tahoma"/>
                <w:kern w:val="0"/>
                <w:sz w:val="21"/>
                <w:szCs w:val="18"/>
              </w:rPr>
            </w:pPr>
            <w:r>
              <w:rPr>
                <w:rFonts w:hint="eastAsia" w:ascii="Times New Roman" w:hAnsi="Times New Roman" w:eastAsia="宋体" w:cs="Times New Roman"/>
                <w:kern w:val="0"/>
                <w:sz w:val="20"/>
                <w:szCs w:val="20"/>
              </w:rPr>
              <w:t>必填</w:t>
            </w:r>
          </w:p>
        </w:tc>
        <w:tc>
          <w:tcPr>
            <w:tcW w:w="2776" w:type="dxa"/>
          </w:tcPr>
          <w:p>
            <w:pPr>
              <w:rPr>
                <w:rFonts w:ascii="Tahoma" w:hAnsi="Tahoma" w:eastAsia="宋体" w:cs="Tahoma"/>
                <w:kern w:val="0"/>
                <w:sz w:val="21"/>
                <w:szCs w:val="18"/>
              </w:rPr>
            </w:pPr>
            <w:r>
              <w:rPr>
                <w:rFonts w:hint="eastAsia" w:ascii="Tahoma" w:hAnsi="Tahoma" w:eastAsia="宋体" w:cs="Tahoma"/>
                <w:kern w:val="0"/>
                <w:sz w:val="21"/>
                <w:szCs w:val="18"/>
              </w:rPr>
              <w:t>学生所在学院（系）准确全称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63" w:type="dxa"/>
          </w:tcPr>
          <w:p>
            <w:pPr>
              <w:rPr>
                <w:rFonts w:ascii="Tahoma" w:hAnsi="Tahoma" w:eastAsia="宋体" w:cs="Tahoma"/>
                <w:kern w:val="0"/>
                <w:sz w:val="21"/>
                <w:szCs w:val="18"/>
              </w:rPr>
            </w:pPr>
            <w:r>
              <w:rPr>
                <w:rFonts w:hint="eastAsia" w:ascii="Times New Roman" w:hAnsi="Times New Roman" w:eastAsia="宋体" w:cs="Times New Roman"/>
                <w:kern w:val="0"/>
                <w:sz w:val="20"/>
                <w:szCs w:val="20"/>
              </w:rPr>
              <w:t>专业</w:t>
            </w:r>
          </w:p>
        </w:tc>
        <w:tc>
          <w:tcPr>
            <w:tcW w:w="2757" w:type="dxa"/>
          </w:tcPr>
          <w:p>
            <w:pPr>
              <w:rPr>
                <w:rFonts w:ascii="Tahoma" w:hAnsi="Tahoma" w:eastAsia="宋体" w:cs="Tahoma"/>
                <w:kern w:val="0"/>
                <w:sz w:val="21"/>
                <w:szCs w:val="18"/>
              </w:rPr>
            </w:pPr>
            <w:r>
              <w:rPr>
                <w:rFonts w:hint="eastAsia" w:ascii="Times New Roman" w:hAnsi="Times New Roman" w:eastAsia="宋体" w:cs="Times New Roman"/>
                <w:kern w:val="0"/>
                <w:sz w:val="20"/>
                <w:szCs w:val="20"/>
              </w:rPr>
              <w:t>不可填</w:t>
            </w:r>
          </w:p>
        </w:tc>
        <w:tc>
          <w:tcPr>
            <w:tcW w:w="2776" w:type="dxa"/>
          </w:tcPr>
          <w:p>
            <w:pPr>
              <w:rPr>
                <w:rFonts w:ascii="Tahoma" w:hAnsi="Tahoma" w:eastAsia="宋体" w:cs="Tahoma"/>
                <w:kern w:val="0"/>
                <w:sz w:val="21"/>
                <w:szCs w:val="18"/>
              </w:rPr>
            </w:pPr>
            <w:r>
              <w:rPr>
                <w:rFonts w:hint="eastAsia" w:ascii="Times New Roman" w:hAnsi="Times New Roman" w:eastAsia="宋体" w:cs="Times New Roman"/>
                <w:kern w:val="0"/>
                <w:sz w:val="20"/>
                <w:szCs w:val="20"/>
              </w:rPr>
              <w:t>无需填写，根据学生姓名+学号查询到学籍数据后自动填写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63" w:type="dxa"/>
          </w:tcPr>
          <w:p>
            <w:pPr>
              <w:rPr>
                <w:rFonts w:ascii="Tahoma" w:hAnsi="Tahoma" w:eastAsia="宋体" w:cs="Tahoma"/>
                <w:kern w:val="0"/>
                <w:sz w:val="21"/>
                <w:szCs w:val="18"/>
              </w:rPr>
            </w:pPr>
            <w:r>
              <w:rPr>
                <w:rFonts w:hint="eastAsia" w:ascii="Times New Roman" w:hAnsi="Times New Roman" w:eastAsia="宋体" w:cs="Times New Roman"/>
                <w:kern w:val="0"/>
                <w:sz w:val="20"/>
                <w:szCs w:val="20"/>
              </w:rPr>
              <w:t>班级</w:t>
            </w:r>
          </w:p>
        </w:tc>
        <w:tc>
          <w:tcPr>
            <w:tcW w:w="2757" w:type="dxa"/>
          </w:tcPr>
          <w:p>
            <w:pPr>
              <w:rPr>
                <w:rFonts w:ascii="Tahoma" w:hAnsi="Tahoma" w:eastAsia="宋体" w:cs="Tahoma"/>
                <w:kern w:val="0"/>
                <w:sz w:val="21"/>
                <w:szCs w:val="18"/>
              </w:rPr>
            </w:pPr>
            <w:r>
              <w:rPr>
                <w:rFonts w:hint="eastAsia" w:ascii="Times New Roman" w:hAnsi="Times New Roman" w:eastAsia="宋体" w:cs="Times New Roman"/>
                <w:kern w:val="0"/>
                <w:sz w:val="20"/>
                <w:szCs w:val="20"/>
              </w:rPr>
              <w:t>必填</w:t>
            </w:r>
          </w:p>
        </w:tc>
        <w:tc>
          <w:tcPr>
            <w:tcW w:w="2776" w:type="dxa"/>
          </w:tcPr>
          <w:p>
            <w:pPr>
              <w:rPr>
                <w:rFonts w:ascii="Tahoma" w:hAnsi="Tahoma" w:eastAsia="宋体" w:cs="Tahoma"/>
                <w:kern w:val="0"/>
                <w:sz w:val="21"/>
                <w:szCs w:val="18"/>
              </w:rPr>
            </w:pPr>
            <w:r>
              <w:rPr>
                <w:rFonts w:ascii="Tahoma" w:hAnsi="Tahoma" w:eastAsia="宋体" w:cs="Tahoma"/>
                <w:kern w:val="0"/>
                <w:sz w:val="21"/>
                <w:szCs w:val="18"/>
              </w:rPr>
              <w:t>班级名称或班号，不超过32字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63" w:type="dxa"/>
          </w:tcPr>
          <w:p>
            <w:pPr>
              <w:rPr>
                <w:rFonts w:ascii="Tahoma" w:hAnsi="Tahoma" w:eastAsia="宋体" w:cs="Tahoma"/>
                <w:kern w:val="0"/>
                <w:sz w:val="21"/>
                <w:szCs w:val="18"/>
              </w:rPr>
            </w:pPr>
            <w:r>
              <w:rPr>
                <w:rFonts w:hint="eastAsia" w:ascii="Times New Roman" w:hAnsi="Times New Roman" w:eastAsia="宋体" w:cs="Times New Roman"/>
                <w:kern w:val="0"/>
                <w:sz w:val="20"/>
                <w:szCs w:val="20"/>
              </w:rPr>
              <w:t>课程名称</w:t>
            </w:r>
          </w:p>
        </w:tc>
        <w:tc>
          <w:tcPr>
            <w:tcW w:w="2757" w:type="dxa"/>
          </w:tcPr>
          <w:p>
            <w:pPr>
              <w:rPr>
                <w:rFonts w:ascii="Tahoma" w:hAnsi="Tahoma" w:eastAsia="宋体" w:cs="Tahoma"/>
                <w:kern w:val="0"/>
                <w:sz w:val="21"/>
                <w:szCs w:val="18"/>
              </w:rPr>
            </w:pPr>
            <w:r>
              <w:rPr>
                <w:rFonts w:hint="eastAsia" w:ascii="Times New Roman" w:hAnsi="Times New Roman" w:eastAsia="宋体" w:cs="Times New Roman"/>
                <w:kern w:val="0"/>
                <w:sz w:val="20"/>
                <w:szCs w:val="20"/>
              </w:rPr>
              <w:t>非必填</w:t>
            </w:r>
          </w:p>
        </w:tc>
        <w:tc>
          <w:tcPr>
            <w:tcW w:w="2776" w:type="dxa"/>
          </w:tcPr>
          <w:p>
            <w:pPr>
              <w:rPr>
                <w:rFonts w:ascii="Tahoma" w:hAnsi="Tahoma" w:eastAsia="宋体" w:cs="Tahoma"/>
                <w:kern w:val="0"/>
                <w:sz w:val="21"/>
                <w:szCs w:val="18"/>
              </w:rPr>
            </w:pPr>
            <w:r>
              <w:rPr>
                <w:rFonts w:ascii="Tahoma" w:hAnsi="Tahoma" w:eastAsia="宋体" w:cs="Tahoma"/>
                <w:kern w:val="0"/>
                <w:sz w:val="21"/>
                <w:szCs w:val="18"/>
              </w:rPr>
              <w:t>课程名称，不超过200字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63" w:type="dxa"/>
          </w:tcPr>
          <w:p>
            <w:pPr>
              <w:rPr>
                <w:rFonts w:ascii="Tahoma" w:hAnsi="Tahoma" w:eastAsia="宋体" w:cs="Tahoma"/>
                <w:kern w:val="0"/>
                <w:sz w:val="21"/>
                <w:szCs w:val="18"/>
              </w:rPr>
            </w:pPr>
            <w:r>
              <w:rPr>
                <w:rFonts w:hint="eastAsia" w:ascii="Times New Roman" w:hAnsi="Times New Roman" w:eastAsia="宋体" w:cs="Times New Roman"/>
                <w:kern w:val="0"/>
                <w:sz w:val="20"/>
                <w:szCs w:val="20"/>
              </w:rPr>
              <w:t>课程代码</w:t>
            </w:r>
          </w:p>
        </w:tc>
        <w:tc>
          <w:tcPr>
            <w:tcW w:w="2757" w:type="dxa"/>
          </w:tcPr>
          <w:p>
            <w:pPr>
              <w:rPr>
                <w:rFonts w:ascii="Tahoma" w:hAnsi="Tahoma" w:eastAsia="宋体" w:cs="Tahoma"/>
                <w:kern w:val="0"/>
                <w:sz w:val="21"/>
                <w:szCs w:val="18"/>
              </w:rPr>
            </w:pPr>
            <w:r>
              <w:rPr>
                <w:rFonts w:hint="eastAsia" w:ascii="Times New Roman" w:hAnsi="Times New Roman" w:eastAsia="宋体" w:cs="Times New Roman"/>
                <w:kern w:val="0"/>
                <w:sz w:val="20"/>
                <w:szCs w:val="20"/>
              </w:rPr>
              <w:t>非必填</w:t>
            </w:r>
          </w:p>
        </w:tc>
        <w:tc>
          <w:tcPr>
            <w:tcW w:w="2776" w:type="dxa"/>
          </w:tcPr>
          <w:p>
            <w:pPr>
              <w:rPr>
                <w:rFonts w:ascii="Tahoma" w:hAnsi="Tahoma" w:eastAsia="宋体" w:cs="Tahoma"/>
                <w:kern w:val="0"/>
                <w:sz w:val="21"/>
                <w:szCs w:val="18"/>
              </w:rPr>
            </w:pPr>
            <w:r>
              <w:rPr>
                <w:rFonts w:ascii="Tahoma" w:hAnsi="Tahoma" w:eastAsia="宋体" w:cs="Tahoma"/>
                <w:kern w:val="0"/>
                <w:sz w:val="21"/>
                <w:szCs w:val="18"/>
              </w:rPr>
              <w:t>校内课程编号，在学校内代表唯一课程，不超过50位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63" w:type="dxa"/>
          </w:tcPr>
          <w:p>
            <w:pPr>
              <w:rPr>
                <w:rFonts w:ascii="Tahoma" w:hAnsi="Tahoma" w:eastAsia="宋体" w:cs="Tahoma"/>
                <w:kern w:val="0"/>
                <w:sz w:val="21"/>
                <w:szCs w:val="18"/>
              </w:rPr>
            </w:pPr>
            <w:r>
              <w:rPr>
                <w:rFonts w:hint="eastAsia" w:ascii="Times New Roman" w:hAnsi="Times New Roman" w:eastAsia="宋体" w:cs="Times New Roman"/>
                <w:kern w:val="0"/>
                <w:sz w:val="20"/>
                <w:szCs w:val="20"/>
              </w:rPr>
              <w:t>学分</w:t>
            </w:r>
          </w:p>
        </w:tc>
        <w:tc>
          <w:tcPr>
            <w:tcW w:w="2757" w:type="dxa"/>
          </w:tcPr>
          <w:p>
            <w:pPr>
              <w:rPr>
                <w:rFonts w:ascii="Tahoma" w:hAnsi="Tahoma" w:eastAsia="宋体" w:cs="Tahoma"/>
                <w:kern w:val="0"/>
                <w:sz w:val="21"/>
                <w:szCs w:val="18"/>
              </w:rPr>
            </w:pPr>
            <w:r>
              <w:rPr>
                <w:rFonts w:hint="eastAsia" w:ascii="Times New Roman" w:hAnsi="Times New Roman" w:eastAsia="宋体" w:cs="Times New Roman"/>
                <w:kern w:val="0"/>
                <w:sz w:val="20"/>
                <w:szCs w:val="20"/>
              </w:rPr>
              <w:t>必填</w:t>
            </w:r>
          </w:p>
        </w:tc>
        <w:tc>
          <w:tcPr>
            <w:tcW w:w="2776" w:type="dxa"/>
          </w:tcPr>
          <w:p>
            <w:pPr>
              <w:rPr>
                <w:rFonts w:ascii="Tahoma" w:hAnsi="Tahoma" w:eastAsia="宋体" w:cs="Tahoma"/>
                <w:kern w:val="0"/>
                <w:sz w:val="21"/>
                <w:szCs w:val="18"/>
              </w:rPr>
            </w:pPr>
            <w:r>
              <w:rPr>
                <w:rFonts w:hint="eastAsia" w:ascii="Times New Roman" w:hAnsi="Times New Roman" w:eastAsia="宋体" w:cs="Times New Roman"/>
                <w:kern w:val="0"/>
                <w:sz w:val="20"/>
                <w:szCs w:val="20"/>
              </w:rPr>
              <w:t>本次实习所占的学分，仅可填写数字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63" w:type="dxa"/>
          </w:tcPr>
          <w:p>
            <w:pPr>
              <w:rPr>
                <w:rFonts w:ascii="Tahoma" w:hAnsi="Tahoma" w:eastAsia="宋体" w:cs="Tahoma"/>
                <w:kern w:val="0"/>
                <w:sz w:val="21"/>
                <w:szCs w:val="18"/>
              </w:rPr>
            </w:pPr>
            <w:r>
              <w:rPr>
                <w:rFonts w:hint="eastAsia" w:ascii="Times New Roman" w:hAnsi="Times New Roman" w:eastAsia="宋体" w:cs="Times New Roman"/>
                <w:kern w:val="0"/>
                <w:sz w:val="20"/>
                <w:szCs w:val="20"/>
              </w:rPr>
              <w:t>实习类型</w:t>
            </w:r>
          </w:p>
        </w:tc>
        <w:tc>
          <w:tcPr>
            <w:tcW w:w="2757" w:type="dxa"/>
          </w:tcPr>
          <w:p>
            <w:pPr>
              <w:rPr>
                <w:rFonts w:ascii="Tahoma" w:hAnsi="Tahoma" w:eastAsia="宋体" w:cs="Tahoma"/>
                <w:kern w:val="0"/>
                <w:sz w:val="21"/>
                <w:szCs w:val="18"/>
              </w:rPr>
            </w:pPr>
            <w:r>
              <w:rPr>
                <w:rFonts w:hint="eastAsia" w:ascii="Times New Roman" w:hAnsi="Times New Roman" w:eastAsia="宋体" w:cs="Times New Roman"/>
                <w:kern w:val="0"/>
                <w:sz w:val="20"/>
                <w:szCs w:val="20"/>
              </w:rPr>
              <w:t>必填</w:t>
            </w:r>
          </w:p>
        </w:tc>
        <w:tc>
          <w:tcPr>
            <w:tcW w:w="2776" w:type="dxa"/>
          </w:tcPr>
          <w:p>
            <w:pPr>
              <w:rPr>
                <w:rFonts w:ascii="Tahoma" w:hAnsi="Tahoma" w:eastAsia="宋体" w:cs="Tahoma"/>
                <w:kern w:val="0"/>
                <w:sz w:val="21"/>
                <w:szCs w:val="18"/>
              </w:rPr>
            </w:pPr>
            <w:r>
              <w:rPr>
                <w:rFonts w:hint="eastAsia" w:ascii="Tahoma" w:hAnsi="Tahoma" w:eastAsia="宋体" w:cs="Tahoma"/>
                <w:kern w:val="0"/>
                <w:sz w:val="21"/>
                <w:szCs w:val="18"/>
              </w:rPr>
              <w:t>包含四种实习类型：认识实习、专业实习、生产实习和毕业实习</w:t>
            </w:r>
          </w:p>
          <w:p>
            <w:pPr>
              <w:rPr>
                <w:rFonts w:ascii="Tahoma" w:hAnsi="Tahoma" w:eastAsia="宋体" w:cs="Tahoma"/>
                <w:kern w:val="0"/>
                <w:sz w:val="21"/>
                <w:szCs w:val="18"/>
              </w:rPr>
            </w:pPr>
            <w:r>
              <w:rPr>
                <w:rFonts w:hint="eastAsia" w:ascii="Tahoma" w:hAnsi="Tahoma" w:eastAsia="宋体" w:cs="Tahoma"/>
                <w:kern w:val="0"/>
                <w:sz w:val="21"/>
                <w:szCs w:val="18"/>
              </w:rPr>
              <w:t>认识实习：学生由学校组织到实习地点参观、观摩和体验（包括医学生早期接触临床），形成对专业的初步认识的活动，一般在大学一、二年级实施</w:t>
            </w:r>
          </w:p>
          <w:p>
            <w:pPr>
              <w:rPr>
                <w:rFonts w:ascii="Tahoma" w:hAnsi="Tahoma" w:eastAsia="宋体" w:cs="Tahoma"/>
                <w:kern w:val="0"/>
                <w:sz w:val="21"/>
                <w:szCs w:val="18"/>
              </w:rPr>
            </w:pPr>
            <w:r>
              <w:rPr>
                <w:rFonts w:hint="eastAsia" w:ascii="Tahoma" w:hAnsi="Tahoma" w:eastAsia="宋体" w:cs="Tahoma"/>
                <w:kern w:val="0"/>
                <w:sz w:val="21"/>
                <w:szCs w:val="18"/>
              </w:rPr>
              <w:t>专业实习：学生具有一定专业知识后，通过运用专业知识解决特定问题，加深对专业知识理解和运用的活动。一般在大学二、三、四年级实施（医学生临床见习、跟师学习归为专业实习）</w:t>
            </w:r>
          </w:p>
          <w:p>
            <w:pPr>
              <w:rPr>
                <w:rFonts w:ascii="Tahoma" w:hAnsi="Tahoma" w:eastAsia="宋体" w:cs="Tahoma"/>
                <w:kern w:val="0"/>
                <w:sz w:val="21"/>
                <w:szCs w:val="18"/>
              </w:rPr>
            </w:pPr>
            <w:r>
              <w:rPr>
                <w:rFonts w:hint="eastAsia" w:ascii="Tahoma" w:hAnsi="Tahoma" w:eastAsia="宋体" w:cs="Tahoma"/>
                <w:kern w:val="0"/>
                <w:sz w:val="21"/>
                <w:szCs w:val="18"/>
              </w:rPr>
              <w:t>生产实习：学生能够熟练运用专业知识后，结合生产实际，深化专业知识运用和创新的活动。一般在大学三、四年级实施</w:t>
            </w:r>
          </w:p>
          <w:p>
            <w:pPr>
              <w:rPr>
                <w:rFonts w:ascii="Tahoma" w:hAnsi="Tahoma" w:eastAsia="宋体" w:cs="Tahoma"/>
                <w:kern w:val="0"/>
                <w:sz w:val="21"/>
                <w:szCs w:val="18"/>
              </w:rPr>
            </w:pPr>
            <w:r>
              <w:rPr>
                <w:rFonts w:hint="eastAsia" w:ascii="Tahoma" w:hAnsi="Tahoma" w:eastAsia="宋体" w:cs="Tahoma"/>
                <w:kern w:val="0"/>
                <w:sz w:val="21"/>
                <w:szCs w:val="18"/>
              </w:rPr>
              <w:t>毕业实习：学生具备一定实践岗位工作能力后，在专业人员指导下，辅助或相对独立参与实际工作的活动。一般在大学四、五年级实施（医学生临床实习归为毕业实习）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63" w:type="dxa"/>
          </w:tcPr>
          <w:p>
            <w:pPr>
              <w:rPr>
                <w:rFonts w:ascii="Tahoma" w:hAnsi="Tahoma" w:eastAsia="宋体" w:cs="Tahoma"/>
                <w:kern w:val="0"/>
                <w:sz w:val="21"/>
                <w:szCs w:val="18"/>
              </w:rPr>
            </w:pPr>
            <w:r>
              <w:rPr>
                <w:rFonts w:hint="eastAsia" w:ascii="Times New Roman" w:hAnsi="Times New Roman" w:eastAsia="宋体" w:cs="Times New Roman"/>
                <w:kern w:val="0"/>
                <w:sz w:val="20"/>
                <w:szCs w:val="20"/>
              </w:rPr>
              <w:t>实习组织形式</w:t>
            </w:r>
          </w:p>
        </w:tc>
        <w:tc>
          <w:tcPr>
            <w:tcW w:w="2757" w:type="dxa"/>
          </w:tcPr>
          <w:p>
            <w:pPr>
              <w:rPr>
                <w:rFonts w:ascii="Tahoma" w:hAnsi="Tahoma" w:eastAsia="宋体" w:cs="Tahoma"/>
                <w:kern w:val="0"/>
                <w:sz w:val="21"/>
                <w:szCs w:val="18"/>
              </w:rPr>
            </w:pPr>
            <w:r>
              <w:rPr>
                <w:rFonts w:hint="eastAsia" w:ascii="Times New Roman" w:hAnsi="Times New Roman" w:eastAsia="宋体" w:cs="Times New Roman"/>
                <w:kern w:val="0"/>
                <w:sz w:val="20"/>
                <w:szCs w:val="20"/>
              </w:rPr>
              <w:t>必填</w:t>
            </w:r>
          </w:p>
        </w:tc>
        <w:tc>
          <w:tcPr>
            <w:tcW w:w="2776" w:type="dxa"/>
          </w:tcPr>
          <w:p>
            <w:pPr>
              <w:rPr>
                <w:rFonts w:ascii="Tahoma" w:hAnsi="Tahoma" w:eastAsia="宋体" w:cs="Tahoma"/>
                <w:kern w:val="0"/>
                <w:sz w:val="21"/>
                <w:szCs w:val="18"/>
              </w:rPr>
            </w:pPr>
            <w:r>
              <w:rPr>
                <w:rFonts w:ascii="Tahoma" w:hAnsi="Tahoma" w:eastAsia="宋体" w:cs="Tahoma"/>
                <w:kern w:val="0"/>
                <w:sz w:val="21"/>
                <w:szCs w:val="18"/>
              </w:rPr>
              <w:t>包含两种实习组织形式：集中实习和分散实习</w:t>
            </w:r>
          </w:p>
          <w:p>
            <w:pPr>
              <w:rPr>
                <w:rFonts w:ascii="Tahoma" w:hAnsi="Tahoma" w:eastAsia="宋体" w:cs="Tahoma"/>
                <w:kern w:val="0"/>
                <w:sz w:val="21"/>
                <w:szCs w:val="18"/>
              </w:rPr>
            </w:pPr>
            <w:r>
              <w:rPr>
                <w:rFonts w:ascii="Tahoma" w:hAnsi="Tahoma" w:eastAsia="宋体" w:cs="Tahoma"/>
                <w:kern w:val="0"/>
                <w:sz w:val="21"/>
                <w:szCs w:val="18"/>
              </w:rPr>
              <w:t>集中实习：由学校统筹安排的实习，时间、地点相对集中</w:t>
            </w:r>
          </w:p>
          <w:p>
            <w:pPr>
              <w:rPr>
                <w:rFonts w:ascii="Tahoma" w:hAnsi="Tahoma" w:eastAsia="宋体" w:cs="Tahoma"/>
                <w:kern w:val="0"/>
                <w:sz w:val="21"/>
                <w:szCs w:val="18"/>
              </w:rPr>
            </w:pPr>
            <w:r>
              <w:rPr>
                <w:rFonts w:ascii="Tahoma" w:hAnsi="Tahoma" w:eastAsia="宋体" w:cs="Tahoma"/>
                <w:kern w:val="0"/>
                <w:sz w:val="21"/>
                <w:szCs w:val="18"/>
              </w:rPr>
              <w:t>分散实习：学生自行联系或开展的实习，经学校批准认定的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63" w:type="dxa"/>
          </w:tcPr>
          <w:p>
            <w:pPr>
              <w:rPr>
                <w:rFonts w:ascii="Times New Roman" w:hAnsi="Times New Roman" w:eastAsia="宋体" w:cs="Times New Roman"/>
                <w:kern w:val="0"/>
                <w:sz w:val="20"/>
                <w:szCs w:val="20"/>
              </w:rPr>
            </w:pPr>
            <w:r>
              <w:rPr>
                <w:rFonts w:ascii="Times New Roman" w:hAnsi="Times New Roman" w:eastAsia="宋体" w:cs="Times New Roman"/>
                <w:kern w:val="0"/>
                <w:sz w:val="20"/>
                <w:szCs w:val="20"/>
              </w:rPr>
              <w:t>实习方式</w:t>
            </w:r>
          </w:p>
        </w:tc>
        <w:tc>
          <w:tcPr>
            <w:tcW w:w="2757" w:type="dxa"/>
          </w:tcPr>
          <w:p>
            <w:pP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必填</w:t>
            </w:r>
          </w:p>
        </w:tc>
        <w:tc>
          <w:tcPr>
            <w:tcW w:w="2776" w:type="dxa"/>
          </w:tcPr>
          <w:p>
            <w:pPr>
              <w:rPr>
                <w:rFonts w:ascii="Times New Roman" w:hAnsi="Times New Roman" w:eastAsia="宋体" w:cs="Times New Roman"/>
                <w:kern w:val="0"/>
                <w:sz w:val="20"/>
                <w:szCs w:val="20"/>
              </w:rPr>
            </w:pPr>
            <w:r>
              <w:rPr>
                <w:rFonts w:ascii="Times New Roman" w:hAnsi="Times New Roman" w:eastAsia="宋体" w:cs="Times New Roman"/>
                <w:kern w:val="0"/>
                <w:sz w:val="20"/>
                <w:szCs w:val="20"/>
              </w:rPr>
              <w:t>包含三种实习方式：虚拟实习、模拟实习和现场实习</w:t>
            </w:r>
          </w:p>
          <w:p>
            <w:pPr>
              <w:rPr>
                <w:rFonts w:ascii="Times New Roman" w:hAnsi="Times New Roman" w:eastAsia="宋体" w:cs="Times New Roman"/>
                <w:kern w:val="0"/>
                <w:sz w:val="20"/>
                <w:szCs w:val="20"/>
              </w:rPr>
            </w:pPr>
            <w:r>
              <w:rPr>
                <w:rFonts w:ascii="Times New Roman" w:hAnsi="Times New Roman" w:eastAsia="宋体" w:cs="Times New Roman"/>
                <w:kern w:val="0"/>
                <w:sz w:val="20"/>
                <w:szCs w:val="20"/>
              </w:rPr>
              <w:t>虚拟实习：在信息技术和虚拟仿真等手段建设的虚拟工作场景中进行的实践教学活动</w:t>
            </w:r>
          </w:p>
          <w:p>
            <w:pPr>
              <w:rPr>
                <w:rFonts w:ascii="Times New Roman" w:hAnsi="Times New Roman" w:eastAsia="宋体" w:cs="Times New Roman"/>
                <w:kern w:val="0"/>
                <w:sz w:val="20"/>
                <w:szCs w:val="20"/>
              </w:rPr>
            </w:pPr>
            <w:r>
              <w:rPr>
                <w:rFonts w:ascii="Times New Roman" w:hAnsi="Times New Roman" w:eastAsia="宋体" w:cs="Times New Roman"/>
                <w:kern w:val="0"/>
                <w:sz w:val="20"/>
                <w:szCs w:val="20"/>
              </w:rPr>
              <w:t>模拟实习：在“模拟法庭”等拟真环境中进行的实践教学活动</w:t>
            </w:r>
          </w:p>
          <w:p>
            <w:pPr>
              <w:rPr>
                <w:rFonts w:ascii="Times New Roman" w:hAnsi="Times New Roman" w:eastAsia="宋体" w:cs="Times New Roman"/>
                <w:kern w:val="0"/>
                <w:sz w:val="20"/>
                <w:szCs w:val="20"/>
              </w:rPr>
            </w:pPr>
            <w:r>
              <w:rPr>
                <w:rFonts w:ascii="Times New Roman" w:hAnsi="Times New Roman" w:eastAsia="宋体" w:cs="Times New Roman"/>
                <w:kern w:val="0"/>
                <w:sz w:val="20"/>
                <w:szCs w:val="20"/>
              </w:rPr>
              <w:t>现场实习：在真实的工作场景中开展的实践性教育教学活动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63" w:type="dxa"/>
          </w:tcPr>
          <w:p>
            <w:pPr>
              <w:rPr>
                <w:rFonts w:ascii="Tahoma" w:hAnsi="Tahoma" w:eastAsia="宋体" w:cs="Tahoma"/>
                <w:kern w:val="0"/>
                <w:sz w:val="21"/>
                <w:szCs w:val="18"/>
              </w:rPr>
            </w:pPr>
            <w:r>
              <w:rPr>
                <w:rFonts w:hint="eastAsia" w:ascii="Times New Roman" w:hAnsi="Times New Roman" w:eastAsia="宋体" w:cs="Times New Roman"/>
                <w:kern w:val="0"/>
                <w:sz w:val="20"/>
                <w:szCs w:val="20"/>
              </w:rPr>
              <w:t>学年</w:t>
            </w:r>
          </w:p>
        </w:tc>
        <w:tc>
          <w:tcPr>
            <w:tcW w:w="2757" w:type="dxa"/>
          </w:tcPr>
          <w:p>
            <w:pPr>
              <w:rPr>
                <w:rFonts w:ascii="Tahoma" w:hAnsi="Tahoma" w:eastAsia="宋体" w:cs="Tahoma"/>
                <w:kern w:val="0"/>
                <w:sz w:val="21"/>
                <w:szCs w:val="18"/>
              </w:rPr>
            </w:pPr>
            <w:r>
              <w:rPr>
                <w:rFonts w:hint="eastAsia" w:ascii="Times New Roman" w:hAnsi="Times New Roman" w:eastAsia="宋体" w:cs="Times New Roman"/>
                <w:kern w:val="0"/>
                <w:sz w:val="20"/>
                <w:szCs w:val="20"/>
              </w:rPr>
              <w:t>必填</w:t>
            </w:r>
          </w:p>
        </w:tc>
        <w:tc>
          <w:tcPr>
            <w:tcW w:w="2776" w:type="dxa"/>
          </w:tcPr>
          <w:p>
            <w:pPr>
              <w:rPr>
                <w:rFonts w:ascii="Tahoma" w:hAnsi="Tahoma" w:eastAsia="宋体" w:cs="Tahoma"/>
                <w:kern w:val="0"/>
                <w:sz w:val="21"/>
                <w:szCs w:val="18"/>
              </w:rPr>
            </w:pPr>
            <w:r>
              <w:rPr>
                <w:rFonts w:hint="eastAsia" w:ascii="Tahoma" w:hAnsi="Tahoma" w:eastAsia="宋体" w:cs="Tahoma"/>
                <w:kern w:val="0"/>
                <w:sz w:val="21"/>
                <w:szCs w:val="18"/>
              </w:rPr>
              <w:t>本次实习所属学年，固定格式，格式要求“20xx-20xx学年”，如2021-2022学年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63" w:type="dxa"/>
          </w:tcPr>
          <w:p>
            <w:pPr>
              <w:rPr>
                <w:rFonts w:ascii="Tahoma" w:hAnsi="Tahoma" w:eastAsia="宋体" w:cs="Tahoma"/>
                <w:kern w:val="0"/>
                <w:sz w:val="21"/>
                <w:szCs w:val="18"/>
              </w:rPr>
            </w:pPr>
            <w:r>
              <w:rPr>
                <w:rFonts w:hint="eastAsia" w:ascii="Times New Roman" w:hAnsi="Times New Roman" w:eastAsia="宋体" w:cs="Times New Roman"/>
                <w:kern w:val="0"/>
                <w:sz w:val="20"/>
                <w:szCs w:val="20"/>
              </w:rPr>
              <w:t>校内指导老师姓名</w:t>
            </w:r>
          </w:p>
        </w:tc>
        <w:tc>
          <w:tcPr>
            <w:tcW w:w="2757" w:type="dxa"/>
          </w:tcPr>
          <w:p>
            <w:pPr>
              <w:rPr>
                <w:rFonts w:ascii="Tahoma" w:hAnsi="Tahoma" w:eastAsia="宋体" w:cs="Tahoma"/>
                <w:kern w:val="0"/>
                <w:sz w:val="21"/>
                <w:szCs w:val="18"/>
              </w:rPr>
            </w:pPr>
            <w:r>
              <w:rPr>
                <w:rFonts w:hint="eastAsia" w:ascii="Times New Roman" w:hAnsi="Times New Roman" w:eastAsia="宋体" w:cs="Times New Roman"/>
                <w:kern w:val="0"/>
                <w:sz w:val="20"/>
                <w:szCs w:val="20"/>
              </w:rPr>
              <w:t>非必填</w:t>
            </w:r>
          </w:p>
        </w:tc>
        <w:tc>
          <w:tcPr>
            <w:tcW w:w="2776" w:type="dxa"/>
          </w:tcPr>
          <w:p>
            <w:pPr>
              <w:rPr>
                <w:rFonts w:ascii="Tahoma" w:hAnsi="Tahoma" w:eastAsia="宋体" w:cs="Tahoma"/>
                <w:kern w:val="0"/>
                <w:sz w:val="21"/>
                <w:szCs w:val="18"/>
              </w:rPr>
            </w:pPr>
            <w:r>
              <w:rPr>
                <w:rFonts w:hint="eastAsia" w:ascii="Times New Roman" w:hAnsi="Times New Roman" w:eastAsia="宋体" w:cs="Times New Roman"/>
                <w:kern w:val="0"/>
                <w:sz w:val="20"/>
                <w:szCs w:val="20"/>
              </w:rPr>
              <w:t>校内指导老师姓名，如需添加多位指导老师，单个上报可点击“+”添加，批量上报以中文逗号隔开，如“姓名1，姓名2”，若有重名，按校内区分规则填报即可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63" w:type="dxa"/>
          </w:tcPr>
          <w:p>
            <w:pPr>
              <w:rPr>
                <w:rFonts w:ascii="Tahoma" w:hAnsi="Tahoma" w:eastAsia="宋体" w:cs="Tahoma"/>
                <w:kern w:val="0"/>
                <w:sz w:val="21"/>
                <w:szCs w:val="18"/>
              </w:rPr>
            </w:pPr>
            <w:r>
              <w:rPr>
                <w:rFonts w:hint="eastAsia" w:ascii="Times New Roman" w:hAnsi="Times New Roman" w:eastAsia="宋体" w:cs="Times New Roman"/>
                <w:kern w:val="0"/>
                <w:sz w:val="20"/>
                <w:szCs w:val="20"/>
              </w:rPr>
              <w:t>实习单位名称</w:t>
            </w:r>
          </w:p>
        </w:tc>
        <w:tc>
          <w:tcPr>
            <w:tcW w:w="2757" w:type="dxa"/>
          </w:tcPr>
          <w:p>
            <w:pPr>
              <w:rPr>
                <w:rFonts w:ascii="Tahoma" w:hAnsi="Tahoma" w:eastAsia="宋体" w:cs="Tahoma"/>
                <w:kern w:val="0"/>
                <w:sz w:val="21"/>
                <w:szCs w:val="18"/>
              </w:rPr>
            </w:pPr>
            <w:r>
              <w:rPr>
                <w:rFonts w:hint="eastAsia" w:ascii="Times New Roman" w:hAnsi="Times New Roman" w:eastAsia="宋体" w:cs="Times New Roman"/>
                <w:kern w:val="0"/>
                <w:sz w:val="20"/>
                <w:szCs w:val="20"/>
              </w:rPr>
              <w:t>必填</w:t>
            </w:r>
          </w:p>
        </w:tc>
        <w:tc>
          <w:tcPr>
            <w:tcW w:w="2776" w:type="dxa"/>
          </w:tcPr>
          <w:p>
            <w:pPr>
              <w:rPr>
                <w:rFonts w:ascii="Tahoma" w:hAnsi="Tahoma" w:eastAsia="宋体" w:cs="Tahoma"/>
                <w:kern w:val="0"/>
                <w:sz w:val="21"/>
                <w:szCs w:val="18"/>
              </w:rPr>
            </w:pPr>
            <w:r>
              <w:rPr>
                <w:rFonts w:hint="eastAsia" w:ascii="Tahoma" w:hAnsi="Tahoma" w:eastAsia="宋体" w:cs="Tahoma"/>
                <w:kern w:val="0"/>
                <w:sz w:val="21"/>
                <w:szCs w:val="18"/>
              </w:rPr>
              <w:t>在企事业单位（法人单位）实习的，准确填写单位全称</w:t>
            </w:r>
          </w:p>
          <w:p>
            <w:pPr>
              <w:rPr>
                <w:rFonts w:ascii="Tahoma" w:hAnsi="Tahoma" w:eastAsia="宋体" w:cs="Tahoma"/>
                <w:kern w:val="0"/>
                <w:sz w:val="21"/>
                <w:szCs w:val="18"/>
              </w:rPr>
            </w:pPr>
            <w:r>
              <w:rPr>
                <w:rFonts w:hint="eastAsia" w:ascii="Tahoma" w:hAnsi="Tahoma" w:eastAsia="宋体" w:cs="Tahoma"/>
                <w:kern w:val="0"/>
                <w:sz w:val="21"/>
                <w:szCs w:val="18"/>
              </w:rPr>
              <w:t>实习单位为非法人单位的，填实际名称，如“田野写生”“现场采访”“野外考察”等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63" w:type="dxa"/>
          </w:tcPr>
          <w:p>
            <w:pPr>
              <w:rPr>
                <w:rFonts w:ascii="Tahoma" w:hAnsi="Tahoma" w:eastAsia="宋体" w:cs="Tahoma"/>
                <w:kern w:val="0"/>
                <w:sz w:val="21"/>
                <w:szCs w:val="18"/>
              </w:rPr>
            </w:pPr>
            <w:r>
              <w:rPr>
                <w:rFonts w:ascii="Times New Roman" w:hAnsi="Times New Roman" w:eastAsia="宋体" w:cs="Times New Roman"/>
                <w:kern w:val="0"/>
                <w:sz w:val="20"/>
                <w:szCs w:val="20"/>
              </w:rPr>
              <w:t>实习单位统一社会信用代码</w:t>
            </w:r>
          </w:p>
        </w:tc>
        <w:tc>
          <w:tcPr>
            <w:tcW w:w="2757" w:type="dxa"/>
          </w:tcPr>
          <w:p>
            <w:pPr>
              <w:rPr>
                <w:rFonts w:ascii="Tahoma" w:hAnsi="Tahoma" w:eastAsia="宋体" w:cs="Tahoma"/>
                <w:kern w:val="0"/>
                <w:sz w:val="21"/>
                <w:szCs w:val="18"/>
              </w:rPr>
            </w:pPr>
            <w:r>
              <w:rPr>
                <w:rFonts w:hint="eastAsia" w:ascii="Times New Roman" w:hAnsi="Times New Roman" w:eastAsia="宋体" w:cs="Times New Roman"/>
                <w:kern w:val="0"/>
                <w:sz w:val="20"/>
                <w:szCs w:val="20"/>
              </w:rPr>
              <w:t>必填</w:t>
            </w:r>
          </w:p>
        </w:tc>
        <w:tc>
          <w:tcPr>
            <w:tcW w:w="2776" w:type="dxa"/>
          </w:tcPr>
          <w:p>
            <w:pPr>
              <w:rPr>
                <w:rFonts w:ascii="Tahoma" w:hAnsi="Tahoma" w:eastAsia="宋体" w:cs="Tahoma"/>
                <w:kern w:val="0"/>
                <w:sz w:val="21"/>
                <w:szCs w:val="18"/>
              </w:rPr>
            </w:pPr>
            <w:r>
              <w:rPr>
                <w:rFonts w:hint="eastAsia" w:ascii="Tahoma" w:hAnsi="Tahoma" w:eastAsia="宋体" w:cs="Tahoma"/>
                <w:kern w:val="0"/>
                <w:sz w:val="21"/>
                <w:szCs w:val="18"/>
              </w:rPr>
              <w:t>在企事业单位（法人单位）实习的，准确填写“实习单位统一社会信用代码”；如无，填“无”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63" w:type="dxa"/>
          </w:tcPr>
          <w:p>
            <w:pPr>
              <w:rPr>
                <w:rFonts w:ascii="Tahoma" w:hAnsi="Tahoma" w:eastAsia="宋体" w:cs="Tahoma"/>
                <w:kern w:val="0"/>
                <w:sz w:val="21"/>
                <w:szCs w:val="18"/>
              </w:rPr>
            </w:pPr>
            <w:r>
              <w:rPr>
                <w:rFonts w:hint="eastAsia" w:ascii="Times New Roman" w:hAnsi="Times New Roman" w:eastAsia="宋体" w:cs="Times New Roman"/>
                <w:kern w:val="0"/>
                <w:sz w:val="20"/>
                <w:szCs w:val="20"/>
              </w:rPr>
              <w:t>实习城市</w:t>
            </w:r>
          </w:p>
        </w:tc>
        <w:tc>
          <w:tcPr>
            <w:tcW w:w="2757" w:type="dxa"/>
          </w:tcPr>
          <w:p>
            <w:pPr>
              <w:rPr>
                <w:rFonts w:ascii="Tahoma" w:hAnsi="Tahoma" w:eastAsia="宋体" w:cs="Tahoma"/>
                <w:kern w:val="0"/>
                <w:sz w:val="21"/>
                <w:szCs w:val="18"/>
              </w:rPr>
            </w:pPr>
            <w:r>
              <w:rPr>
                <w:rFonts w:hint="eastAsia" w:ascii="Times New Roman" w:hAnsi="Times New Roman" w:eastAsia="宋体" w:cs="Times New Roman"/>
                <w:kern w:val="0"/>
                <w:sz w:val="20"/>
                <w:szCs w:val="20"/>
              </w:rPr>
              <w:t>必填</w:t>
            </w:r>
          </w:p>
        </w:tc>
        <w:tc>
          <w:tcPr>
            <w:tcW w:w="2776" w:type="dxa"/>
          </w:tcPr>
          <w:p>
            <w:pPr>
              <w:rPr>
                <w:rFonts w:ascii="Tahoma" w:hAnsi="Tahoma" w:eastAsia="宋体" w:cs="Tahoma"/>
                <w:kern w:val="0"/>
                <w:sz w:val="21"/>
                <w:szCs w:val="18"/>
              </w:rPr>
            </w:pPr>
            <w:r>
              <w:rPr>
                <w:rFonts w:hint="eastAsia" w:ascii="Times New Roman" w:hAnsi="Times New Roman" w:eastAsia="宋体" w:cs="Times New Roman"/>
                <w:kern w:val="0"/>
                <w:sz w:val="20"/>
                <w:szCs w:val="20"/>
              </w:rPr>
              <w:t>单个上报可输入城市名称搜索，批量上报须填写6位地区标准代码，一般精确到县（区）级，可在页面下载地区代码表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63" w:type="dxa"/>
          </w:tcPr>
          <w:p>
            <w:pPr>
              <w:rPr>
                <w:rFonts w:ascii="Tahoma" w:hAnsi="Tahoma" w:eastAsia="宋体" w:cs="Tahoma"/>
                <w:kern w:val="0"/>
                <w:sz w:val="21"/>
                <w:szCs w:val="18"/>
              </w:rPr>
            </w:pPr>
            <w:r>
              <w:rPr>
                <w:rFonts w:hint="eastAsia" w:ascii="Times New Roman" w:hAnsi="Times New Roman" w:eastAsia="宋体" w:cs="Times New Roman"/>
                <w:kern w:val="0"/>
                <w:sz w:val="20"/>
                <w:szCs w:val="20"/>
              </w:rPr>
              <w:t>实习详细地址</w:t>
            </w:r>
          </w:p>
        </w:tc>
        <w:tc>
          <w:tcPr>
            <w:tcW w:w="2757" w:type="dxa"/>
          </w:tcPr>
          <w:p>
            <w:pPr>
              <w:rPr>
                <w:rFonts w:ascii="Tahoma" w:hAnsi="Tahoma" w:eastAsia="宋体" w:cs="Tahoma"/>
                <w:kern w:val="0"/>
                <w:sz w:val="21"/>
                <w:szCs w:val="18"/>
              </w:rPr>
            </w:pPr>
            <w:r>
              <w:rPr>
                <w:rFonts w:hint="eastAsia" w:ascii="Times New Roman" w:hAnsi="Times New Roman" w:eastAsia="宋体" w:cs="Times New Roman"/>
                <w:kern w:val="0"/>
                <w:sz w:val="20"/>
                <w:szCs w:val="20"/>
              </w:rPr>
              <w:t>必填</w:t>
            </w:r>
          </w:p>
        </w:tc>
        <w:tc>
          <w:tcPr>
            <w:tcW w:w="2776" w:type="dxa"/>
          </w:tcPr>
          <w:p>
            <w:pPr>
              <w:rPr>
                <w:rFonts w:ascii="Tahoma" w:hAnsi="Tahoma" w:eastAsia="宋体" w:cs="Tahoma"/>
                <w:kern w:val="0"/>
                <w:sz w:val="21"/>
                <w:szCs w:val="18"/>
              </w:rPr>
            </w:pPr>
            <w:r>
              <w:rPr>
                <w:rFonts w:hint="eastAsia" w:ascii="Tahoma" w:hAnsi="Tahoma" w:eastAsia="宋体" w:cs="Tahoma"/>
                <w:kern w:val="0"/>
                <w:sz w:val="21"/>
                <w:szCs w:val="18"/>
              </w:rPr>
              <w:t>实习所在地点的通信地址，不超过200字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63" w:type="dxa"/>
          </w:tcPr>
          <w:p>
            <w:pPr>
              <w:rPr>
                <w:rFonts w:ascii="Tahoma" w:hAnsi="Tahoma" w:eastAsia="宋体" w:cs="Tahoma"/>
                <w:kern w:val="0"/>
                <w:sz w:val="21"/>
                <w:szCs w:val="18"/>
              </w:rPr>
            </w:pPr>
            <w:r>
              <w:rPr>
                <w:rFonts w:hint="eastAsia" w:ascii="Times New Roman" w:hAnsi="Times New Roman" w:eastAsia="宋体" w:cs="Times New Roman"/>
                <w:kern w:val="0"/>
                <w:sz w:val="20"/>
                <w:szCs w:val="20"/>
              </w:rPr>
              <w:t>实际实习开始时间</w:t>
            </w:r>
          </w:p>
        </w:tc>
        <w:tc>
          <w:tcPr>
            <w:tcW w:w="2757" w:type="dxa"/>
          </w:tcPr>
          <w:p>
            <w:pPr>
              <w:rPr>
                <w:rFonts w:ascii="Tahoma" w:hAnsi="Tahoma" w:eastAsia="宋体" w:cs="Tahoma"/>
                <w:kern w:val="0"/>
                <w:sz w:val="21"/>
                <w:szCs w:val="18"/>
              </w:rPr>
            </w:pPr>
            <w:r>
              <w:rPr>
                <w:rFonts w:hint="eastAsia" w:ascii="Times New Roman" w:hAnsi="Times New Roman" w:eastAsia="宋体" w:cs="Times New Roman"/>
                <w:kern w:val="0"/>
                <w:sz w:val="20"/>
                <w:szCs w:val="20"/>
              </w:rPr>
              <w:t>必填</w:t>
            </w:r>
          </w:p>
        </w:tc>
        <w:tc>
          <w:tcPr>
            <w:tcW w:w="2776" w:type="dxa"/>
          </w:tcPr>
          <w:p>
            <w:pPr>
              <w:rPr>
                <w:rFonts w:ascii="Tahoma" w:hAnsi="Tahoma" w:eastAsia="宋体" w:cs="Tahoma"/>
                <w:kern w:val="0"/>
                <w:sz w:val="21"/>
                <w:szCs w:val="18"/>
              </w:rPr>
            </w:pPr>
            <w:r>
              <w:rPr>
                <w:rFonts w:hint="eastAsia" w:ascii="Times New Roman" w:hAnsi="Times New Roman" w:eastAsia="宋体" w:cs="Times New Roman"/>
                <w:kern w:val="0"/>
                <w:sz w:val="20"/>
                <w:szCs w:val="20"/>
              </w:rPr>
              <w:t>开始实习的时间，单个上报可从页面直接选择；批量上报格式“yyyy-MM-dd”，如2022-01-01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63" w:type="dxa"/>
          </w:tcPr>
          <w:p>
            <w:pPr>
              <w:rPr>
                <w:rFonts w:ascii="Tahoma" w:hAnsi="Tahoma" w:eastAsia="宋体" w:cs="Tahoma"/>
                <w:kern w:val="0"/>
                <w:sz w:val="21"/>
                <w:szCs w:val="18"/>
              </w:rPr>
            </w:pPr>
            <w:r>
              <w:rPr>
                <w:rFonts w:hint="eastAsia" w:ascii="Times New Roman" w:hAnsi="Times New Roman" w:eastAsia="宋体" w:cs="Times New Roman"/>
                <w:kern w:val="0"/>
                <w:sz w:val="20"/>
                <w:szCs w:val="20"/>
              </w:rPr>
              <w:t>实际实习结束时间</w:t>
            </w:r>
          </w:p>
        </w:tc>
        <w:tc>
          <w:tcPr>
            <w:tcW w:w="2757" w:type="dxa"/>
          </w:tcPr>
          <w:p>
            <w:pPr>
              <w:rPr>
                <w:rFonts w:ascii="Tahoma" w:hAnsi="Tahoma" w:eastAsia="宋体" w:cs="Tahoma"/>
                <w:kern w:val="0"/>
                <w:sz w:val="21"/>
                <w:szCs w:val="18"/>
              </w:rPr>
            </w:pPr>
            <w:r>
              <w:rPr>
                <w:rFonts w:hint="eastAsia" w:ascii="Times New Roman" w:hAnsi="Times New Roman" w:eastAsia="宋体" w:cs="Times New Roman"/>
                <w:kern w:val="0"/>
                <w:sz w:val="20"/>
                <w:szCs w:val="20"/>
              </w:rPr>
              <w:t>必填</w:t>
            </w:r>
          </w:p>
        </w:tc>
        <w:tc>
          <w:tcPr>
            <w:tcW w:w="2776" w:type="dxa"/>
          </w:tcPr>
          <w:p>
            <w:pPr>
              <w:rPr>
                <w:rFonts w:ascii="Tahoma" w:hAnsi="Tahoma" w:eastAsia="宋体" w:cs="Tahoma"/>
                <w:kern w:val="0"/>
                <w:sz w:val="21"/>
                <w:szCs w:val="18"/>
              </w:rPr>
            </w:pPr>
            <w:r>
              <w:rPr>
                <w:rFonts w:hint="eastAsia" w:ascii="Times New Roman" w:hAnsi="Times New Roman" w:eastAsia="宋体" w:cs="Times New Roman"/>
                <w:kern w:val="0"/>
                <w:sz w:val="20"/>
                <w:szCs w:val="20"/>
              </w:rPr>
              <w:t>结束实习的时间，单个上报可从页面直接选择；批量上报格式“yyyy-MM-dd”，如2022-01-01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63" w:type="dxa"/>
          </w:tcPr>
          <w:p>
            <w:pPr>
              <w:rPr>
                <w:rFonts w:ascii="Tahoma" w:hAnsi="Tahoma" w:eastAsia="宋体" w:cs="Tahoma"/>
                <w:kern w:val="0"/>
                <w:sz w:val="21"/>
                <w:szCs w:val="18"/>
              </w:rPr>
            </w:pPr>
            <w:r>
              <w:rPr>
                <w:rFonts w:hint="eastAsia" w:ascii="Times New Roman" w:hAnsi="Times New Roman" w:eastAsia="宋体" w:cs="Times New Roman"/>
                <w:kern w:val="0"/>
                <w:sz w:val="20"/>
                <w:szCs w:val="20"/>
              </w:rPr>
              <w:t>实习岗位</w:t>
            </w:r>
          </w:p>
        </w:tc>
        <w:tc>
          <w:tcPr>
            <w:tcW w:w="2757" w:type="dxa"/>
          </w:tcPr>
          <w:p>
            <w:pPr>
              <w:rPr>
                <w:rFonts w:ascii="Tahoma" w:hAnsi="Tahoma" w:eastAsia="宋体" w:cs="Tahoma"/>
                <w:kern w:val="0"/>
                <w:sz w:val="21"/>
                <w:szCs w:val="18"/>
              </w:rPr>
            </w:pPr>
            <w:r>
              <w:rPr>
                <w:rFonts w:hint="eastAsia" w:ascii="Times New Roman" w:hAnsi="Times New Roman" w:eastAsia="宋体" w:cs="Times New Roman"/>
                <w:kern w:val="0"/>
                <w:sz w:val="20"/>
                <w:szCs w:val="20"/>
              </w:rPr>
              <w:t>必填</w:t>
            </w:r>
          </w:p>
        </w:tc>
        <w:tc>
          <w:tcPr>
            <w:tcW w:w="2776" w:type="dxa"/>
          </w:tcPr>
          <w:p>
            <w:pPr>
              <w:rPr>
                <w:rFonts w:ascii="Tahoma" w:hAnsi="Tahoma" w:eastAsia="宋体" w:cs="Tahoma"/>
                <w:kern w:val="0"/>
                <w:sz w:val="21"/>
                <w:szCs w:val="18"/>
              </w:rPr>
            </w:pPr>
            <w:r>
              <w:rPr>
                <w:rFonts w:hint="eastAsia" w:ascii="Times New Roman" w:hAnsi="Times New Roman" w:eastAsia="宋体" w:cs="Times New Roman"/>
                <w:kern w:val="0"/>
                <w:sz w:val="20"/>
                <w:szCs w:val="20"/>
              </w:rPr>
              <w:t>实习岗位名称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63" w:type="dxa"/>
          </w:tcPr>
          <w:p>
            <w:pPr>
              <w:rPr>
                <w:rFonts w:ascii="Tahoma" w:hAnsi="Tahoma" w:eastAsia="宋体" w:cs="Tahoma"/>
                <w:kern w:val="0"/>
                <w:sz w:val="21"/>
                <w:szCs w:val="18"/>
              </w:rPr>
            </w:pPr>
            <w:r>
              <w:rPr>
                <w:rFonts w:hint="eastAsia" w:ascii="Times New Roman" w:hAnsi="Times New Roman" w:eastAsia="宋体" w:cs="Times New Roman"/>
                <w:kern w:val="0"/>
                <w:sz w:val="20"/>
                <w:szCs w:val="20"/>
              </w:rPr>
              <w:t>实习报酬（元/月）</w:t>
            </w:r>
          </w:p>
        </w:tc>
        <w:tc>
          <w:tcPr>
            <w:tcW w:w="2757" w:type="dxa"/>
          </w:tcPr>
          <w:p>
            <w:pPr>
              <w:rPr>
                <w:rFonts w:ascii="Tahoma" w:hAnsi="Tahoma" w:eastAsia="宋体" w:cs="Tahoma"/>
                <w:kern w:val="0"/>
                <w:sz w:val="21"/>
                <w:szCs w:val="18"/>
              </w:rPr>
            </w:pPr>
            <w:r>
              <w:rPr>
                <w:rFonts w:hint="eastAsia" w:ascii="Times New Roman" w:hAnsi="Times New Roman" w:eastAsia="宋体" w:cs="Times New Roman"/>
                <w:kern w:val="0"/>
                <w:sz w:val="20"/>
                <w:szCs w:val="20"/>
              </w:rPr>
              <w:t>必填</w:t>
            </w:r>
          </w:p>
        </w:tc>
        <w:tc>
          <w:tcPr>
            <w:tcW w:w="2776" w:type="dxa"/>
          </w:tcPr>
          <w:p>
            <w:pPr>
              <w:rPr>
                <w:rFonts w:ascii="Tahoma" w:hAnsi="Tahoma" w:eastAsia="宋体" w:cs="Tahoma"/>
                <w:kern w:val="0"/>
                <w:sz w:val="21"/>
                <w:szCs w:val="18"/>
              </w:rPr>
            </w:pPr>
            <w:r>
              <w:rPr>
                <w:rFonts w:ascii="Times New Roman" w:hAnsi="Times New Roman" w:eastAsia="宋体" w:cs="Times New Roman"/>
                <w:kern w:val="0"/>
                <w:sz w:val="20"/>
                <w:szCs w:val="20"/>
              </w:rPr>
              <w:t>月薪为正整数，单位为元。如实际为日薪，可以“日薪×22”来计算；如参观实习等不存在具体实习报酬的可填“无”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63" w:type="dxa"/>
          </w:tcPr>
          <w:p>
            <w:pPr>
              <w:rPr>
                <w:rFonts w:ascii="Tahoma" w:hAnsi="Tahoma" w:eastAsia="宋体" w:cs="Tahoma"/>
                <w:kern w:val="0"/>
                <w:sz w:val="21"/>
                <w:szCs w:val="18"/>
              </w:rPr>
            </w:pPr>
            <w:r>
              <w:rPr>
                <w:rFonts w:hint="eastAsia" w:ascii="Times New Roman" w:hAnsi="Times New Roman" w:eastAsia="宋体" w:cs="Times New Roman"/>
                <w:kern w:val="0"/>
                <w:sz w:val="20"/>
                <w:szCs w:val="20"/>
              </w:rPr>
              <w:t>企业指导人员姓名</w:t>
            </w:r>
          </w:p>
        </w:tc>
        <w:tc>
          <w:tcPr>
            <w:tcW w:w="2757" w:type="dxa"/>
          </w:tcPr>
          <w:p>
            <w:pPr>
              <w:rPr>
                <w:rFonts w:ascii="Tahoma" w:hAnsi="Tahoma" w:eastAsia="宋体" w:cs="Tahoma"/>
                <w:kern w:val="0"/>
                <w:sz w:val="21"/>
                <w:szCs w:val="18"/>
              </w:rPr>
            </w:pPr>
            <w:r>
              <w:rPr>
                <w:rFonts w:hint="eastAsia" w:ascii="Times New Roman" w:hAnsi="Times New Roman" w:eastAsia="宋体" w:cs="Times New Roman"/>
                <w:kern w:val="0"/>
                <w:sz w:val="20"/>
                <w:szCs w:val="20"/>
              </w:rPr>
              <w:t>必填</w:t>
            </w:r>
          </w:p>
        </w:tc>
        <w:tc>
          <w:tcPr>
            <w:tcW w:w="2776" w:type="dxa"/>
          </w:tcPr>
          <w:p>
            <w:pPr>
              <w:rPr>
                <w:rFonts w:ascii="Tahoma" w:hAnsi="Tahoma" w:eastAsia="宋体" w:cs="Tahoma"/>
                <w:kern w:val="0"/>
                <w:sz w:val="21"/>
                <w:szCs w:val="18"/>
              </w:rPr>
            </w:pPr>
            <w:r>
              <w:rPr>
                <w:rFonts w:ascii="Times New Roman" w:hAnsi="Times New Roman" w:eastAsia="宋体" w:cs="Times New Roman"/>
                <w:kern w:val="0"/>
                <w:sz w:val="20"/>
                <w:szCs w:val="20"/>
              </w:rPr>
              <w:t>企业派给的指导人员姓名，如无明确指导人员，可以填“无”</w:t>
            </w:r>
          </w:p>
        </w:tc>
      </w:tr>
    </w:tbl>
    <w:p>
      <w:pPr>
        <w:pStyle w:val="7"/>
        <w:ind w:left="420" w:firstLine="0" w:firstLineChars="0"/>
      </w:pPr>
    </w:p>
    <w:p>
      <w:pPr>
        <w:spacing w:line="400" w:lineRule="exact"/>
        <w:rPr>
          <w:rFonts w:hint="eastAsia" w:ascii="宋体" w:hAnsi="宋体"/>
          <w:sz w:val="24"/>
        </w:rPr>
      </w:pPr>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auto"/>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7E51F2"/>
    <w:multiLevelType w:val="multilevel"/>
    <w:tmpl w:val="187E51F2"/>
    <w:lvl w:ilvl="0" w:tentative="0">
      <w:start w:val="1"/>
      <w:numFmt w:val="japaneseCounting"/>
      <w:lvlText w:val="%1、"/>
      <w:lvlJc w:val="left"/>
      <w:pPr>
        <w:ind w:left="420" w:hanging="420"/>
      </w:pPr>
      <w:rPr>
        <w:rFonts w:hint="default"/>
      </w:rPr>
    </w:lvl>
    <w:lvl w:ilvl="1" w:tentative="0">
      <w:start w:val="1"/>
      <w:numFmt w:val="lowerLetter"/>
      <w:pStyle w:val="6"/>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9983980"/>
    <w:rsid w:val="299839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5">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table" w:styleId="4">
    <w:name w:val="Table Grid"/>
    <w:basedOn w:val="3"/>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6">
    <w:name w:val="CHSI标题二"/>
    <w:basedOn w:val="2"/>
    <w:next w:val="1"/>
    <w:qFormat/>
    <w:uiPriority w:val="0"/>
    <w:pPr>
      <w:numPr>
        <w:ilvl w:val="1"/>
        <w:numId w:val="1"/>
      </w:numPr>
      <w:tabs>
        <w:tab w:val="left" w:pos="567"/>
      </w:tabs>
      <w:spacing w:before="156" w:beforeLines="50" w:after="156" w:afterLines="50" w:line="360" w:lineRule="auto"/>
    </w:pPr>
    <w:rPr>
      <w:rFonts w:ascii="Arial" w:hAnsi="Arial" w:eastAsia="黑体" w:cs="宋体"/>
      <w:b w:val="0"/>
      <w:kern w:val="0"/>
      <w:sz w:val="28"/>
      <w:szCs w:val="20"/>
    </w:rPr>
  </w:style>
  <w:style w:type="paragraph" w:styleId="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2022-09-13T06:34:00Z</dcterms:created>
  <dc:creator>jinjin</dc:creator>
  <cp:lastModifiedBy>jinjin</cp:lastModifiedBy>
  <dcterms:modified xsi:type="dcterms:W3CDTF">2022-09-13T06:35:16Z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ies>
</file>